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8B1" w:rsidRPr="00904352" w:rsidRDefault="00A658F0" w:rsidP="00904352">
      <w:pPr>
        <w:jc w:val="right"/>
        <w:rPr>
          <w:rFonts w:cstheme="minorHAnsi"/>
          <w:b/>
        </w:rPr>
      </w:pPr>
      <w:bookmarkStart w:id="0" w:name="_GoBack"/>
      <w:bookmarkEnd w:id="0"/>
      <w:r>
        <w:rPr>
          <w:rFonts w:cstheme="minorHAnsi"/>
          <w:b/>
        </w:rPr>
        <w:t xml:space="preserve">Załącznik </w:t>
      </w:r>
      <w:r w:rsidR="0091700D">
        <w:rPr>
          <w:rFonts w:cstheme="minorHAnsi"/>
          <w:b/>
        </w:rPr>
        <w:t xml:space="preserve">nr </w:t>
      </w:r>
      <w:r>
        <w:rPr>
          <w:rFonts w:cstheme="minorHAnsi"/>
          <w:b/>
        </w:rPr>
        <w:t>1</w:t>
      </w:r>
    </w:p>
    <w:p w:rsidR="005766BF" w:rsidRDefault="005B5273" w:rsidP="00904352">
      <w:pPr>
        <w:spacing w:before="240" w:after="100" w:afterAutospacing="1"/>
        <w:rPr>
          <w:rFonts w:cstheme="minorHAnsi"/>
          <w:b/>
        </w:rPr>
      </w:pPr>
      <w:r w:rsidRPr="000F7C87">
        <w:rPr>
          <w:rFonts w:cstheme="minorHAnsi"/>
          <w:b/>
        </w:rPr>
        <w:t>OPIS PRZEDMIOTU ZAMÓWIENIA</w:t>
      </w:r>
    </w:p>
    <w:p w:rsidR="00AD47CD" w:rsidRPr="00BD2CA6" w:rsidRDefault="003F7BF2" w:rsidP="00BD2CA6">
      <w:pPr>
        <w:ind w:left="0" w:firstLine="0"/>
        <w:jc w:val="both"/>
        <w:rPr>
          <w:rFonts w:cstheme="minorHAnsi"/>
        </w:rPr>
      </w:pPr>
      <w:bookmarkStart w:id="1" w:name="_Hlk125983455"/>
      <w:r w:rsidRPr="00BD2CA6">
        <w:rPr>
          <w:rFonts w:cstheme="minorHAnsi"/>
        </w:rPr>
        <w:t xml:space="preserve">Przedmiotem zamówienia jest </w:t>
      </w:r>
      <w:r w:rsidR="003E1174" w:rsidRPr="00BD2CA6">
        <w:rPr>
          <w:rFonts w:cstheme="minorHAnsi"/>
        </w:rPr>
        <w:t>z</w:t>
      </w:r>
      <w:r w:rsidRPr="00BD2CA6">
        <w:rPr>
          <w:rFonts w:cstheme="minorHAnsi"/>
        </w:rPr>
        <w:t xml:space="preserve">akup </w:t>
      </w:r>
      <w:r w:rsidR="003E1174" w:rsidRPr="00BD2CA6">
        <w:rPr>
          <w:rFonts w:cstheme="minorHAnsi"/>
        </w:rPr>
        <w:t>oraz</w:t>
      </w:r>
      <w:r w:rsidRPr="00BD2CA6">
        <w:rPr>
          <w:rFonts w:cstheme="minorHAnsi"/>
        </w:rPr>
        <w:t xml:space="preserve"> dostawa </w:t>
      </w:r>
      <w:r w:rsidR="007B463C" w:rsidRPr="00BD2CA6">
        <w:rPr>
          <w:rFonts w:cstheme="minorHAnsi"/>
        </w:rPr>
        <w:t xml:space="preserve">1600 sztuk </w:t>
      </w:r>
      <w:r w:rsidRPr="00BD2CA6">
        <w:rPr>
          <w:rFonts w:cstheme="minorHAnsi"/>
        </w:rPr>
        <w:t>kwiatów</w:t>
      </w:r>
      <w:r w:rsidR="00AD47CD" w:rsidRPr="00BD2CA6">
        <w:rPr>
          <w:rFonts w:cstheme="minorHAnsi"/>
        </w:rPr>
        <w:t xml:space="preserve"> ukorzenionych w doniczce z kwiatem</w:t>
      </w:r>
      <w:r w:rsidR="007B463C" w:rsidRPr="00BD2CA6">
        <w:rPr>
          <w:rFonts w:cstheme="minorHAnsi"/>
        </w:rPr>
        <w:t>-</w:t>
      </w:r>
      <w:r w:rsidR="00AD47CD" w:rsidRPr="00BD2CA6">
        <w:rPr>
          <w:rFonts w:cstheme="minorHAnsi"/>
        </w:rPr>
        <w:t xml:space="preserve"> </w:t>
      </w:r>
      <w:proofErr w:type="spellStart"/>
      <w:r w:rsidR="00AD47CD" w:rsidRPr="00BD2CA6">
        <w:rPr>
          <w:rFonts w:cstheme="minorHAnsi"/>
          <w:shd w:val="clear" w:color="auto" w:fill="FFFFFF"/>
        </w:rPr>
        <w:t>Primula</w:t>
      </w:r>
      <w:proofErr w:type="spellEnd"/>
      <w:r w:rsidR="00AD47CD" w:rsidRPr="00BD2CA6">
        <w:rPr>
          <w:rFonts w:cstheme="minorHAnsi"/>
          <w:shd w:val="clear" w:color="auto" w:fill="FFFFFF"/>
        </w:rPr>
        <w:t xml:space="preserve"> </w:t>
      </w:r>
      <w:proofErr w:type="spellStart"/>
      <w:r w:rsidR="00AD47CD" w:rsidRPr="00BD2CA6">
        <w:rPr>
          <w:rFonts w:cstheme="minorHAnsi"/>
          <w:shd w:val="clear" w:color="auto" w:fill="FFFFFF"/>
        </w:rPr>
        <w:t>veris</w:t>
      </w:r>
      <w:proofErr w:type="spellEnd"/>
      <w:r w:rsidR="00AD47CD" w:rsidRPr="00BD2CA6">
        <w:rPr>
          <w:rFonts w:cstheme="minorHAnsi"/>
          <w:shd w:val="clear" w:color="auto" w:fill="FFFFFF"/>
        </w:rPr>
        <w:t xml:space="preserve"> L. Pierwiosnek, pierwiosnka, prymulka</w:t>
      </w:r>
      <w:bookmarkEnd w:id="1"/>
    </w:p>
    <w:p w:rsidR="003F7BF2" w:rsidRPr="00BD2CA6" w:rsidRDefault="003F7BF2" w:rsidP="00AD47CD">
      <w:pPr>
        <w:pStyle w:val="Akapitzlist"/>
        <w:numPr>
          <w:ilvl w:val="0"/>
          <w:numId w:val="8"/>
        </w:numPr>
        <w:jc w:val="both"/>
        <w:rPr>
          <w:rFonts w:cstheme="minorHAnsi"/>
          <w:bCs/>
          <w:iCs/>
        </w:rPr>
      </w:pPr>
      <w:r w:rsidRPr="00BD2CA6">
        <w:rPr>
          <w:rFonts w:cstheme="minorHAnsi"/>
          <w:bCs/>
          <w:iCs/>
        </w:rPr>
        <w:t>wymagania materiału roślinnego:</w:t>
      </w:r>
    </w:p>
    <w:p w:rsidR="003F7BF2" w:rsidRPr="00BD2CA6" w:rsidRDefault="003F7BF2" w:rsidP="003E1174">
      <w:pPr>
        <w:pStyle w:val="Tekstpodstawowywcity2"/>
        <w:numPr>
          <w:ilvl w:val="0"/>
          <w:numId w:val="10"/>
        </w:numPr>
        <w:spacing w:after="120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BD2CA6">
        <w:rPr>
          <w:rFonts w:asciiTheme="minorHAnsi" w:hAnsiTheme="minorHAnsi" w:cstheme="minorHAnsi"/>
          <w:bCs/>
          <w:iCs/>
          <w:sz w:val="22"/>
          <w:szCs w:val="22"/>
        </w:rPr>
        <w:t>sadzonki powinny znajdować się w pojemnikach i mieć silnie przerośniętą i wilgotną</w:t>
      </w:r>
      <w:r w:rsidR="003E1174" w:rsidRPr="00BD2CA6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Pr="00BD2CA6">
        <w:rPr>
          <w:rFonts w:asciiTheme="minorHAnsi" w:hAnsiTheme="minorHAnsi" w:cstheme="minorHAnsi"/>
          <w:bCs/>
          <w:iCs/>
          <w:sz w:val="22"/>
          <w:szCs w:val="22"/>
        </w:rPr>
        <w:t>bryłę korzeniową oraz wyraźny pąk kwiatowy,</w:t>
      </w:r>
    </w:p>
    <w:p w:rsidR="003F7BF2" w:rsidRPr="00BD2CA6" w:rsidRDefault="003F7BF2" w:rsidP="003E1174">
      <w:pPr>
        <w:pStyle w:val="Tekstpodstawowywcity2"/>
        <w:numPr>
          <w:ilvl w:val="0"/>
          <w:numId w:val="10"/>
        </w:numPr>
        <w:spacing w:after="120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BD2CA6">
        <w:rPr>
          <w:rFonts w:asciiTheme="minorHAnsi" w:hAnsiTheme="minorHAnsi" w:cstheme="minorHAnsi"/>
          <w:bCs/>
          <w:iCs/>
          <w:sz w:val="22"/>
          <w:szCs w:val="22"/>
        </w:rPr>
        <w:t>rośliny muszą być w fazie pierwszego kwitnienia (min. 30% partii materiału z rozkwitniętym kwiatem), z widocznymi pączkami kwiatowymi,</w:t>
      </w:r>
    </w:p>
    <w:p w:rsidR="003F7BF2" w:rsidRPr="00BD2CA6" w:rsidRDefault="003F7BF2" w:rsidP="003E1174">
      <w:pPr>
        <w:pStyle w:val="Tekstpodstawowywcity2"/>
        <w:numPr>
          <w:ilvl w:val="0"/>
          <w:numId w:val="10"/>
        </w:numPr>
        <w:spacing w:after="120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BD2CA6">
        <w:rPr>
          <w:rFonts w:asciiTheme="minorHAnsi" w:hAnsiTheme="minorHAnsi" w:cstheme="minorHAnsi"/>
          <w:bCs/>
          <w:iCs/>
          <w:sz w:val="22"/>
          <w:szCs w:val="22"/>
        </w:rPr>
        <w:t>materiał musi być czysty odmianowo, wyprodukowany zgodnie z zasadami</w:t>
      </w:r>
      <w:r w:rsidR="003E1174" w:rsidRPr="00BD2CA6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Pr="00BD2CA6">
        <w:rPr>
          <w:rFonts w:asciiTheme="minorHAnsi" w:hAnsiTheme="minorHAnsi" w:cstheme="minorHAnsi"/>
          <w:bCs/>
          <w:iCs/>
          <w:sz w:val="22"/>
          <w:szCs w:val="22"/>
        </w:rPr>
        <w:t>agrotechniki,</w:t>
      </w:r>
      <w:r w:rsidR="00372D9D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372D9D" w:rsidRPr="00BD2CA6">
        <w:rPr>
          <w:rFonts w:asciiTheme="minorHAnsi" w:hAnsiTheme="minorHAnsi" w:cstheme="minorHAnsi"/>
          <w:bCs/>
          <w:iCs/>
          <w:sz w:val="22"/>
          <w:szCs w:val="22"/>
        </w:rPr>
        <w:t>zdrowy i niezwiędnięty</w:t>
      </w:r>
      <w:r w:rsidR="00372D9D">
        <w:rPr>
          <w:rFonts w:asciiTheme="minorHAnsi" w:hAnsiTheme="minorHAnsi" w:cstheme="minorHAnsi"/>
          <w:bCs/>
          <w:iCs/>
          <w:sz w:val="22"/>
          <w:szCs w:val="22"/>
        </w:rPr>
        <w:t>,</w:t>
      </w:r>
    </w:p>
    <w:p w:rsidR="003F7BF2" w:rsidRPr="00BD2CA6" w:rsidRDefault="003F7BF2" w:rsidP="003E1174">
      <w:pPr>
        <w:pStyle w:val="Tekstpodstawowywcity2"/>
        <w:numPr>
          <w:ilvl w:val="0"/>
          <w:numId w:val="10"/>
        </w:numPr>
        <w:spacing w:after="120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BD2CA6">
        <w:rPr>
          <w:rFonts w:asciiTheme="minorHAnsi" w:hAnsiTheme="minorHAnsi" w:cstheme="minorHAnsi"/>
          <w:bCs/>
          <w:iCs/>
          <w:sz w:val="22"/>
          <w:szCs w:val="22"/>
        </w:rPr>
        <w:t>rośliny powinny być zahartowane i prawidłowo uformowane z zachowaniem</w:t>
      </w:r>
      <w:r w:rsidR="003E1174" w:rsidRPr="00BD2CA6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Pr="00BD2CA6">
        <w:rPr>
          <w:rFonts w:asciiTheme="minorHAnsi" w:hAnsiTheme="minorHAnsi" w:cstheme="minorHAnsi"/>
          <w:bCs/>
          <w:iCs/>
          <w:sz w:val="22"/>
          <w:szCs w:val="22"/>
        </w:rPr>
        <w:t>charakterystycznych dla gatunku i odmiany pokroju, wysokości, szerokości i długości</w:t>
      </w:r>
      <w:r w:rsidR="003E1174" w:rsidRPr="00BD2CA6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Pr="00BD2CA6">
        <w:rPr>
          <w:rFonts w:asciiTheme="minorHAnsi" w:hAnsiTheme="minorHAnsi" w:cstheme="minorHAnsi"/>
          <w:bCs/>
          <w:iCs/>
          <w:sz w:val="22"/>
          <w:szCs w:val="22"/>
        </w:rPr>
        <w:t>pędów, a także równomiernie rozgałęzione i rozkrzewione, odpowiednio wybarwione,</w:t>
      </w:r>
    </w:p>
    <w:p w:rsidR="00CA05B5" w:rsidRDefault="00CA05B5" w:rsidP="00BD2CA6">
      <w:pPr>
        <w:pStyle w:val="Tekstpodstawowywcity2"/>
        <w:numPr>
          <w:ilvl w:val="0"/>
          <w:numId w:val="8"/>
        </w:numPr>
        <w:spacing w:after="120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>Kwiaty powinny zostać dostarczone w doniczce produkcyjnej o średnicy 10cm (+/- 2cm).</w:t>
      </w:r>
      <w:r w:rsidR="00904352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iCs/>
          <w:sz w:val="22"/>
          <w:szCs w:val="22"/>
        </w:rPr>
        <w:t xml:space="preserve">Doniczka powinna być oprawiona w jedną, wybraną przez Zamawiającego osłonkę dekoracyjną na doniczkę, wskazaną w </w:t>
      </w:r>
      <w:proofErr w:type="spellStart"/>
      <w:r>
        <w:rPr>
          <w:rFonts w:asciiTheme="minorHAnsi" w:hAnsiTheme="minorHAnsi" w:cstheme="minorHAnsi"/>
          <w:bCs/>
          <w:iCs/>
          <w:sz w:val="22"/>
          <w:szCs w:val="22"/>
        </w:rPr>
        <w:t>ptk</w:t>
      </w:r>
      <w:proofErr w:type="spellEnd"/>
      <w:r>
        <w:rPr>
          <w:rFonts w:asciiTheme="minorHAnsi" w:hAnsiTheme="minorHAnsi" w:cstheme="minorHAnsi"/>
          <w:bCs/>
          <w:iCs/>
          <w:sz w:val="22"/>
          <w:szCs w:val="22"/>
        </w:rPr>
        <w:t>. 4.</w:t>
      </w:r>
    </w:p>
    <w:p w:rsidR="003F7BF2" w:rsidRPr="003E1174" w:rsidRDefault="003E1174" w:rsidP="00BD2CA6">
      <w:pPr>
        <w:pStyle w:val="Tekstpodstawowywcity2"/>
        <w:numPr>
          <w:ilvl w:val="0"/>
          <w:numId w:val="8"/>
        </w:numPr>
        <w:spacing w:after="120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3E1174">
        <w:rPr>
          <w:rFonts w:asciiTheme="minorHAnsi" w:hAnsiTheme="minorHAnsi" w:cstheme="minorHAnsi"/>
          <w:bCs/>
          <w:iCs/>
          <w:sz w:val="22"/>
          <w:szCs w:val="22"/>
        </w:rPr>
        <w:t>Przygo</w:t>
      </w:r>
      <w:r w:rsidR="00BD2CA6">
        <w:rPr>
          <w:rFonts w:asciiTheme="minorHAnsi" w:hAnsiTheme="minorHAnsi" w:cstheme="minorHAnsi"/>
          <w:bCs/>
          <w:iCs/>
          <w:sz w:val="22"/>
          <w:szCs w:val="22"/>
        </w:rPr>
        <w:t xml:space="preserve">towanie </w:t>
      </w:r>
      <w:r w:rsidRPr="003E1174">
        <w:rPr>
          <w:rFonts w:asciiTheme="minorHAnsi" w:hAnsiTheme="minorHAnsi" w:cstheme="minorHAnsi"/>
          <w:bCs/>
          <w:iCs/>
          <w:sz w:val="22"/>
          <w:szCs w:val="22"/>
        </w:rPr>
        <w:t xml:space="preserve">roślin do transportu </w:t>
      </w:r>
      <w:r w:rsidR="00BD2CA6">
        <w:rPr>
          <w:rFonts w:asciiTheme="minorHAnsi" w:hAnsiTheme="minorHAnsi" w:cstheme="minorHAnsi"/>
          <w:bCs/>
          <w:iCs/>
          <w:sz w:val="22"/>
          <w:szCs w:val="22"/>
        </w:rPr>
        <w:t xml:space="preserve">oraz wybór </w:t>
      </w:r>
      <w:r>
        <w:rPr>
          <w:rFonts w:asciiTheme="minorHAnsi" w:hAnsiTheme="minorHAnsi" w:cstheme="minorHAnsi"/>
          <w:bCs/>
          <w:iCs/>
          <w:sz w:val="22"/>
          <w:szCs w:val="22"/>
        </w:rPr>
        <w:t>rodzaj</w:t>
      </w:r>
      <w:r w:rsidR="00BD2CA6">
        <w:rPr>
          <w:rFonts w:asciiTheme="minorHAnsi" w:hAnsiTheme="minorHAnsi" w:cstheme="minorHAnsi"/>
          <w:bCs/>
          <w:iCs/>
          <w:sz w:val="22"/>
          <w:szCs w:val="22"/>
        </w:rPr>
        <w:t>u</w:t>
      </w:r>
      <w:r>
        <w:rPr>
          <w:rFonts w:asciiTheme="minorHAnsi" w:hAnsiTheme="minorHAnsi" w:cstheme="minorHAnsi"/>
          <w:bCs/>
          <w:iCs/>
          <w:sz w:val="22"/>
          <w:szCs w:val="22"/>
        </w:rPr>
        <w:t xml:space="preserve"> ich pakowania powinien być dobrany tak</w:t>
      </w:r>
      <w:r w:rsidRPr="003E1174">
        <w:rPr>
          <w:rFonts w:asciiTheme="minorHAnsi" w:hAnsiTheme="minorHAnsi" w:cstheme="minorHAnsi"/>
          <w:bCs/>
          <w:iCs/>
          <w:sz w:val="22"/>
          <w:szCs w:val="22"/>
        </w:rPr>
        <w:t>, aby wykluczyć uszkodzenia mechaniczne, które mogłyby powstać podczas załadunku, przewozu czy wyładunku</w:t>
      </w:r>
      <w:r>
        <w:rPr>
          <w:rFonts w:asciiTheme="minorHAnsi" w:hAnsiTheme="minorHAnsi" w:cstheme="minorHAnsi"/>
          <w:bCs/>
          <w:iCs/>
          <w:sz w:val="22"/>
          <w:szCs w:val="22"/>
        </w:rPr>
        <w:t>.</w:t>
      </w:r>
    </w:p>
    <w:p w:rsidR="003F7BF2" w:rsidRPr="00904352" w:rsidRDefault="007B463C" w:rsidP="00904352">
      <w:pPr>
        <w:pStyle w:val="Akapitzlist"/>
        <w:numPr>
          <w:ilvl w:val="0"/>
          <w:numId w:val="8"/>
        </w:numPr>
        <w:jc w:val="both"/>
        <w:rPr>
          <w:rFonts w:cstheme="minorHAnsi"/>
        </w:rPr>
      </w:pPr>
      <w:r w:rsidRPr="00BD2CA6">
        <w:rPr>
          <w:rFonts w:cstheme="minorHAnsi"/>
        </w:rPr>
        <w:t xml:space="preserve">Sadzonki </w:t>
      </w:r>
      <w:r w:rsidR="00BD2CA6">
        <w:rPr>
          <w:rFonts w:cstheme="minorHAnsi"/>
        </w:rPr>
        <w:t xml:space="preserve">muszą posiadać </w:t>
      </w:r>
      <w:r w:rsidR="00BD2CA6" w:rsidRPr="00BD2CA6">
        <w:rPr>
          <w:rFonts w:cstheme="minorHAnsi"/>
        </w:rPr>
        <w:t>osłonk</w:t>
      </w:r>
      <w:r w:rsidR="00BD2CA6">
        <w:rPr>
          <w:rFonts w:cstheme="minorHAnsi"/>
        </w:rPr>
        <w:t>ę</w:t>
      </w:r>
      <w:r w:rsidR="00BD2CA6" w:rsidRPr="00BD2CA6">
        <w:rPr>
          <w:rFonts w:cstheme="minorHAnsi"/>
        </w:rPr>
        <w:t xml:space="preserve"> na doniczkę, któr</w:t>
      </w:r>
      <w:r w:rsidR="00BD2CA6">
        <w:rPr>
          <w:rFonts w:cstheme="minorHAnsi"/>
        </w:rPr>
        <w:t>a</w:t>
      </w:r>
      <w:r w:rsidR="00BD2CA6" w:rsidRPr="00BD2CA6">
        <w:rPr>
          <w:rFonts w:cstheme="minorHAnsi"/>
        </w:rPr>
        <w:t xml:space="preserve"> mo</w:t>
      </w:r>
      <w:r w:rsidR="00BD2CA6">
        <w:rPr>
          <w:rFonts w:cstheme="minorHAnsi"/>
        </w:rPr>
        <w:t>że</w:t>
      </w:r>
      <w:r w:rsidR="00BD2CA6" w:rsidRPr="00BD2CA6">
        <w:rPr>
          <w:rFonts w:cstheme="minorHAnsi"/>
        </w:rPr>
        <w:t xml:space="preserve"> być wykorzystan</w:t>
      </w:r>
      <w:r w:rsidR="00BD2CA6">
        <w:rPr>
          <w:rFonts w:cstheme="minorHAnsi"/>
        </w:rPr>
        <w:t>a</w:t>
      </w:r>
      <w:r w:rsidR="00BD2CA6" w:rsidRPr="00BD2CA6">
        <w:rPr>
          <w:rFonts w:cstheme="minorHAnsi"/>
        </w:rPr>
        <w:t xml:space="preserve"> jako tymczasowa oprawa dla kwiatów lub stała ozdoba doniczki.</w:t>
      </w:r>
      <w:r w:rsidR="00BD2CA6">
        <w:rPr>
          <w:rFonts w:cstheme="minorHAnsi"/>
        </w:rPr>
        <w:t xml:space="preserve"> </w:t>
      </w:r>
      <w:r w:rsidR="00DF3205">
        <w:rPr>
          <w:rFonts w:cstheme="minorHAnsi"/>
        </w:rPr>
        <w:t>W zależności od tworzyw o</w:t>
      </w:r>
      <w:r w:rsidR="00BD2CA6">
        <w:rPr>
          <w:rFonts w:cstheme="minorHAnsi"/>
        </w:rPr>
        <w:t xml:space="preserve">słonka może </w:t>
      </w:r>
      <w:r w:rsidR="00DF3205">
        <w:rPr>
          <w:rFonts w:cstheme="minorHAnsi"/>
        </w:rPr>
        <w:t xml:space="preserve">zostać </w:t>
      </w:r>
      <w:r w:rsidR="00BD2CA6" w:rsidRPr="00BD2CA6">
        <w:rPr>
          <w:rFonts w:cstheme="minorHAnsi"/>
        </w:rPr>
        <w:t>wykonana</w:t>
      </w:r>
      <w:r w:rsidR="00DF3205">
        <w:rPr>
          <w:rFonts w:cstheme="minorHAnsi"/>
        </w:rPr>
        <w:t xml:space="preserve"> </w:t>
      </w:r>
      <w:r w:rsidR="00BD2CA6" w:rsidRPr="00BD2CA6">
        <w:rPr>
          <w:rFonts w:cstheme="minorHAnsi"/>
        </w:rPr>
        <w:t>z jed</w:t>
      </w:r>
      <w:r w:rsidR="00DF3205">
        <w:rPr>
          <w:rFonts w:cstheme="minorHAnsi"/>
        </w:rPr>
        <w:t>nego</w:t>
      </w:r>
      <w:r w:rsidR="00BD2CA6" w:rsidRPr="00BD2CA6">
        <w:rPr>
          <w:rFonts w:cstheme="minorHAnsi"/>
        </w:rPr>
        <w:t xml:space="preserve"> z trzech</w:t>
      </w:r>
      <w:r w:rsidR="00DF3205">
        <w:rPr>
          <w:rFonts w:cstheme="minorHAnsi"/>
        </w:rPr>
        <w:t xml:space="preserve"> wariantów</w:t>
      </w:r>
      <w:r w:rsidR="00BD2CA6" w:rsidRPr="00BD2CA6">
        <w:rPr>
          <w:rFonts w:cstheme="minorHAnsi"/>
        </w:rPr>
        <w:t xml:space="preserve"> </w:t>
      </w:r>
      <w:r w:rsidR="00BD2CA6">
        <w:rPr>
          <w:rFonts w:cstheme="minorHAnsi"/>
        </w:rPr>
        <w:t>jak poniżej:</w:t>
      </w:r>
    </w:p>
    <w:tbl>
      <w:tblPr>
        <w:tblStyle w:val="Tabela-Siatka"/>
        <w:tblW w:w="10127" w:type="dxa"/>
        <w:jc w:val="center"/>
        <w:tblLook w:val="04A0" w:firstRow="1" w:lastRow="0" w:firstColumn="1" w:lastColumn="0" w:noHBand="0" w:noVBand="1"/>
      </w:tblPr>
      <w:tblGrid>
        <w:gridCol w:w="486"/>
        <w:gridCol w:w="1945"/>
        <w:gridCol w:w="663"/>
        <w:gridCol w:w="2004"/>
        <w:gridCol w:w="5029"/>
      </w:tblGrid>
      <w:tr w:rsidR="0091700D" w:rsidRPr="00945E5C" w:rsidTr="003F7BF2">
        <w:trPr>
          <w:trHeight w:val="261"/>
          <w:jc w:val="center"/>
        </w:trPr>
        <w:tc>
          <w:tcPr>
            <w:tcW w:w="486" w:type="dxa"/>
          </w:tcPr>
          <w:p w:rsidR="005766BF" w:rsidRPr="00945E5C" w:rsidRDefault="005766BF" w:rsidP="003F7BF2">
            <w:pPr>
              <w:ind w:left="0" w:firstLine="0"/>
              <w:rPr>
                <w:rFonts w:cstheme="minorHAnsi"/>
                <w:b/>
              </w:rPr>
            </w:pPr>
            <w:r w:rsidRPr="00945E5C">
              <w:rPr>
                <w:rFonts w:cstheme="minorHAnsi"/>
                <w:b/>
              </w:rPr>
              <w:t>Lp.</w:t>
            </w:r>
          </w:p>
        </w:tc>
        <w:tc>
          <w:tcPr>
            <w:tcW w:w="1945" w:type="dxa"/>
          </w:tcPr>
          <w:p w:rsidR="005766BF" w:rsidRPr="00945E5C" w:rsidRDefault="007B463C" w:rsidP="003F7BF2">
            <w:pPr>
              <w:ind w:left="0" w:firstLine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Osłonka</w:t>
            </w:r>
          </w:p>
        </w:tc>
        <w:tc>
          <w:tcPr>
            <w:tcW w:w="663" w:type="dxa"/>
          </w:tcPr>
          <w:p w:rsidR="005766BF" w:rsidRPr="00945E5C" w:rsidRDefault="005766BF" w:rsidP="003F7BF2">
            <w:pPr>
              <w:ind w:left="0" w:firstLine="0"/>
              <w:rPr>
                <w:rFonts w:cstheme="minorHAnsi"/>
                <w:b/>
              </w:rPr>
            </w:pPr>
            <w:r w:rsidRPr="00945E5C">
              <w:rPr>
                <w:rFonts w:cstheme="minorHAnsi"/>
                <w:b/>
              </w:rPr>
              <w:t>ilość</w:t>
            </w:r>
          </w:p>
        </w:tc>
        <w:tc>
          <w:tcPr>
            <w:tcW w:w="2004" w:type="dxa"/>
            <w:vAlign w:val="center"/>
          </w:tcPr>
          <w:p w:rsidR="005766BF" w:rsidRPr="00945E5C" w:rsidRDefault="0091700D" w:rsidP="003F7BF2">
            <w:pPr>
              <w:ind w:left="0" w:firstLine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Materiał</w:t>
            </w:r>
          </w:p>
        </w:tc>
        <w:tc>
          <w:tcPr>
            <w:tcW w:w="5029" w:type="dxa"/>
            <w:vAlign w:val="center"/>
          </w:tcPr>
          <w:p w:rsidR="005766BF" w:rsidRPr="00945E5C" w:rsidRDefault="005766BF" w:rsidP="003F7BF2">
            <w:pPr>
              <w:ind w:left="0" w:firstLine="0"/>
              <w:rPr>
                <w:rFonts w:cstheme="minorHAnsi"/>
                <w:b/>
              </w:rPr>
            </w:pPr>
            <w:r w:rsidRPr="00945E5C">
              <w:rPr>
                <w:rFonts w:cstheme="minorHAnsi"/>
                <w:b/>
              </w:rPr>
              <w:t>Zdjęcie poglądowe</w:t>
            </w:r>
          </w:p>
        </w:tc>
      </w:tr>
      <w:tr w:rsidR="0091700D" w:rsidRPr="009C5D7B" w:rsidTr="003F7BF2">
        <w:trPr>
          <w:trHeight w:val="261"/>
          <w:jc w:val="center"/>
        </w:trPr>
        <w:tc>
          <w:tcPr>
            <w:tcW w:w="486" w:type="dxa"/>
          </w:tcPr>
          <w:p w:rsidR="00300F24" w:rsidRPr="009C5D7B" w:rsidRDefault="00500583" w:rsidP="003F7BF2">
            <w:pPr>
              <w:ind w:left="0" w:firstLine="0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945" w:type="dxa"/>
            <w:vAlign w:val="center"/>
          </w:tcPr>
          <w:p w:rsidR="00300F24" w:rsidRPr="009C5D7B" w:rsidRDefault="0091700D" w:rsidP="003F7BF2">
            <w:pPr>
              <w:ind w:left="0" w:firstLine="45"/>
              <w:rPr>
                <w:rFonts w:cstheme="minorHAnsi"/>
              </w:rPr>
            </w:pPr>
            <w:r>
              <w:rPr>
                <w:rFonts w:cstheme="minorHAnsi"/>
              </w:rPr>
              <w:t>KAPTUR OCHRONNY</w:t>
            </w:r>
          </w:p>
        </w:tc>
        <w:tc>
          <w:tcPr>
            <w:tcW w:w="663" w:type="dxa"/>
            <w:vAlign w:val="center"/>
          </w:tcPr>
          <w:p w:rsidR="00300F24" w:rsidRPr="009C5D7B" w:rsidRDefault="00964F85" w:rsidP="003F7BF2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1</w:t>
            </w:r>
            <w:r w:rsidR="0091700D">
              <w:rPr>
                <w:rFonts w:cstheme="minorHAnsi"/>
                <w:color w:val="000000"/>
              </w:rPr>
              <w:t>600</w:t>
            </w:r>
          </w:p>
        </w:tc>
        <w:tc>
          <w:tcPr>
            <w:tcW w:w="2004" w:type="dxa"/>
            <w:vAlign w:val="center"/>
          </w:tcPr>
          <w:p w:rsidR="00A658F0" w:rsidRPr="009C5D7B" w:rsidRDefault="003F7BF2" w:rsidP="003F7BF2">
            <w:pPr>
              <w:ind w:left="0" w:firstLine="0"/>
              <w:rPr>
                <w:rFonts w:cstheme="minorHAnsi"/>
              </w:rPr>
            </w:pPr>
            <w:r w:rsidRPr="003F7BF2">
              <w:rPr>
                <w:rFonts w:cstheme="minorHAnsi"/>
              </w:rPr>
              <w:t>Włókni</w:t>
            </w:r>
            <w:r>
              <w:rPr>
                <w:rFonts w:cstheme="minorHAnsi"/>
              </w:rPr>
              <w:t>na</w:t>
            </w:r>
            <w:r w:rsidR="00F80F5B">
              <w:rPr>
                <w:rFonts w:cstheme="minorHAnsi"/>
              </w:rPr>
              <w:t xml:space="preserve">/ </w:t>
            </w:r>
            <w:proofErr w:type="spellStart"/>
            <w:r w:rsidR="00F80F5B">
              <w:rPr>
                <w:rFonts w:cstheme="minorHAnsi"/>
              </w:rPr>
              <w:t>flizelina</w:t>
            </w:r>
            <w:proofErr w:type="spellEnd"/>
            <w:r w:rsidR="00F80F5B">
              <w:rPr>
                <w:rFonts w:cstheme="minorHAnsi"/>
              </w:rPr>
              <w:t xml:space="preserve"> dekoracyjna/ materiał jutowy</w:t>
            </w:r>
          </w:p>
        </w:tc>
        <w:tc>
          <w:tcPr>
            <w:tcW w:w="5029" w:type="dxa"/>
            <w:vAlign w:val="center"/>
          </w:tcPr>
          <w:p w:rsidR="00300F24" w:rsidRPr="009C5D7B" w:rsidRDefault="0091700D" w:rsidP="003F7BF2">
            <w:pPr>
              <w:ind w:left="0" w:firstLine="0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>
                  <wp:extent cx="1576552" cy="1994615"/>
                  <wp:effectExtent l="0" t="0" r="5080" b="571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8564" cy="2009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700D" w:rsidRPr="009C5D7B" w:rsidTr="003F7BF2">
        <w:trPr>
          <w:trHeight w:val="261"/>
          <w:jc w:val="center"/>
        </w:trPr>
        <w:tc>
          <w:tcPr>
            <w:tcW w:w="486" w:type="dxa"/>
          </w:tcPr>
          <w:p w:rsidR="00300F24" w:rsidRPr="009C5D7B" w:rsidRDefault="00964F85" w:rsidP="003F7BF2">
            <w:pPr>
              <w:ind w:left="0" w:firstLine="0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1945" w:type="dxa"/>
            <w:vAlign w:val="center"/>
          </w:tcPr>
          <w:p w:rsidR="00300F24" w:rsidRPr="009C5D7B" w:rsidRDefault="003F7BF2" w:rsidP="003F7BF2">
            <w:pPr>
              <w:ind w:left="0" w:firstLine="45"/>
              <w:rPr>
                <w:rFonts w:cstheme="minorHAnsi"/>
              </w:rPr>
            </w:pPr>
            <w:r>
              <w:rPr>
                <w:rFonts w:cstheme="minorHAnsi"/>
              </w:rPr>
              <w:t>FOLIOWA OCHRONKA</w:t>
            </w:r>
            <w:r w:rsidR="00CA05B5">
              <w:rPr>
                <w:rFonts w:cstheme="minorHAnsi"/>
              </w:rPr>
              <w:t xml:space="preserve"> </w:t>
            </w:r>
            <w:r w:rsidR="00F80F5B">
              <w:rPr>
                <w:rFonts w:cstheme="minorHAnsi"/>
              </w:rPr>
              <w:t>OWINIĘTA WSTĄŻKĄ</w:t>
            </w:r>
          </w:p>
        </w:tc>
        <w:tc>
          <w:tcPr>
            <w:tcW w:w="663" w:type="dxa"/>
            <w:vAlign w:val="center"/>
          </w:tcPr>
          <w:p w:rsidR="00300F24" w:rsidRPr="009C5D7B" w:rsidRDefault="0091700D" w:rsidP="003F7BF2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1600</w:t>
            </w:r>
          </w:p>
        </w:tc>
        <w:tc>
          <w:tcPr>
            <w:tcW w:w="2004" w:type="dxa"/>
            <w:vAlign w:val="center"/>
          </w:tcPr>
          <w:p w:rsidR="00D531CC" w:rsidRPr="009C5D7B" w:rsidRDefault="003F7BF2" w:rsidP="003F7BF2">
            <w:pPr>
              <w:ind w:left="0" w:firstLine="0"/>
              <w:rPr>
                <w:rFonts w:cstheme="minorHAnsi"/>
              </w:rPr>
            </w:pPr>
            <w:r>
              <w:rPr>
                <w:rFonts w:cstheme="minorHAnsi"/>
              </w:rPr>
              <w:t>F</w:t>
            </w:r>
            <w:r w:rsidRPr="003F7BF2">
              <w:rPr>
                <w:rFonts w:cstheme="minorHAnsi"/>
              </w:rPr>
              <w:t>olia</w:t>
            </w:r>
            <w:r w:rsidR="00F80F5B">
              <w:rPr>
                <w:rFonts w:cstheme="minorHAnsi"/>
              </w:rPr>
              <w:t xml:space="preserve"> dekoracyjna kolorowa</w:t>
            </w:r>
          </w:p>
        </w:tc>
        <w:tc>
          <w:tcPr>
            <w:tcW w:w="5029" w:type="dxa"/>
            <w:vAlign w:val="center"/>
          </w:tcPr>
          <w:p w:rsidR="00300F24" w:rsidRDefault="00300F24" w:rsidP="00904352">
            <w:pPr>
              <w:ind w:left="0" w:firstLine="0"/>
              <w:jc w:val="both"/>
              <w:rPr>
                <w:rFonts w:cstheme="minorHAnsi"/>
              </w:rPr>
            </w:pPr>
          </w:p>
          <w:p w:rsidR="009C5D7B" w:rsidRPr="009C5D7B" w:rsidRDefault="0091700D" w:rsidP="003F7BF2">
            <w:pPr>
              <w:ind w:left="0" w:firstLine="0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>
                  <wp:extent cx="1590675" cy="1590675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700D" w:rsidRPr="009C5D7B" w:rsidTr="00CA05B5">
        <w:trPr>
          <w:trHeight w:val="3294"/>
          <w:jc w:val="center"/>
        </w:trPr>
        <w:tc>
          <w:tcPr>
            <w:tcW w:w="486" w:type="dxa"/>
          </w:tcPr>
          <w:p w:rsidR="000742B2" w:rsidRDefault="000742B2" w:rsidP="003F7BF2">
            <w:pPr>
              <w:ind w:left="0" w:firstLine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3</w:t>
            </w:r>
          </w:p>
        </w:tc>
        <w:tc>
          <w:tcPr>
            <w:tcW w:w="1945" w:type="dxa"/>
            <w:vAlign w:val="center"/>
          </w:tcPr>
          <w:p w:rsidR="000742B2" w:rsidRPr="009C5D7B" w:rsidRDefault="003F7BF2" w:rsidP="003F7BF2">
            <w:pPr>
              <w:ind w:left="0" w:firstLine="45"/>
              <w:rPr>
                <w:rFonts w:cstheme="minorHAnsi"/>
              </w:rPr>
            </w:pPr>
            <w:r>
              <w:rPr>
                <w:rFonts w:cstheme="minorHAnsi"/>
              </w:rPr>
              <w:t>DONICZKA PAPIEROWA</w:t>
            </w:r>
          </w:p>
        </w:tc>
        <w:tc>
          <w:tcPr>
            <w:tcW w:w="663" w:type="dxa"/>
            <w:vAlign w:val="center"/>
          </w:tcPr>
          <w:p w:rsidR="000742B2" w:rsidRPr="00407118" w:rsidRDefault="0091700D" w:rsidP="003F7BF2">
            <w:pPr>
              <w:rPr>
                <w:rFonts w:cstheme="minorHAnsi"/>
              </w:rPr>
            </w:pPr>
            <w:r>
              <w:rPr>
                <w:rFonts w:cstheme="minorHAnsi"/>
              </w:rPr>
              <w:t>1600</w:t>
            </w:r>
          </w:p>
        </w:tc>
        <w:tc>
          <w:tcPr>
            <w:tcW w:w="2004" w:type="dxa"/>
            <w:vAlign w:val="center"/>
          </w:tcPr>
          <w:p w:rsidR="000742B2" w:rsidRDefault="0091700D" w:rsidP="003F7BF2">
            <w:pPr>
              <w:ind w:left="0" w:firstLine="0"/>
              <w:rPr>
                <w:rFonts w:cstheme="minorHAnsi"/>
              </w:rPr>
            </w:pPr>
            <w:r w:rsidRPr="0091700D">
              <w:rPr>
                <w:rFonts w:cstheme="minorHAnsi"/>
              </w:rPr>
              <w:t>Papier, Plastik</w:t>
            </w:r>
          </w:p>
        </w:tc>
        <w:tc>
          <w:tcPr>
            <w:tcW w:w="5029" w:type="dxa"/>
            <w:vAlign w:val="center"/>
          </w:tcPr>
          <w:p w:rsidR="000742B2" w:rsidRDefault="0091700D" w:rsidP="003F7BF2">
            <w:pPr>
              <w:ind w:left="0" w:firstLine="0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>
                  <wp:extent cx="1907627" cy="1907627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9773" cy="1919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53FD" w:rsidRPr="009C5D7B" w:rsidRDefault="00EC53FD" w:rsidP="000F2D96">
      <w:pPr>
        <w:ind w:left="0" w:firstLine="0"/>
        <w:jc w:val="both"/>
        <w:rPr>
          <w:rFonts w:cstheme="minorHAnsi"/>
        </w:rPr>
      </w:pPr>
    </w:p>
    <w:sectPr w:rsidR="00EC53FD" w:rsidRPr="009C5D7B" w:rsidSect="00300F24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78E5" w:rsidRDefault="007778E5" w:rsidP="005156ED">
      <w:r>
        <w:separator/>
      </w:r>
    </w:p>
  </w:endnote>
  <w:endnote w:type="continuationSeparator" w:id="0">
    <w:p w:rsidR="007778E5" w:rsidRDefault="007778E5" w:rsidP="00515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78E5" w:rsidRDefault="007778E5" w:rsidP="005156ED">
      <w:r>
        <w:separator/>
      </w:r>
    </w:p>
  </w:footnote>
  <w:footnote w:type="continuationSeparator" w:id="0">
    <w:p w:rsidR="007778E5" w:rsidRDefault="007778E5" w:rsidP="005156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251" w:rsidRDefault="000742B2" w:rsidP="000742B2">
    <w:pPr>
      <w:pStyle w:val="Nagwek"/>
      <w:jc w:val="left"/>
    </w:pPr>
    <w:r w:rsidRPr="000742B2">
      <w:t>ZZ-S.26.1.202</w:t>
    </w:r>
    <w:r w:rsidR="003E1174">
      <w:t>3</w:t>
    </w:r>
    <w:r w:rsidRPr="000742B2">
      <w:t>.JPO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77A84"/>
    <w:multiLevelType w:val="hybridMultilevel"/>
    <w:tmpl w:val="B972C132"/>
    <w:lvl w:ilvl="0" w:tplc="1A52318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-9333"/>
        </w:tabs>
        <w:ind w:left="-9333" w:hanging="360"/>
      </w:pPr>
    </w:lvl>
    <w:lvl w:ilvl="2" w:tplc="0415001B">
      <w:start w:val="1"/>
      <w:numFmt w:val="decimal"/>
      <w:lvlText w:val="%3."/>
      <w:lvlJc w:val="left"/>
      <w:pPr>
        <w:tabs>
          <w:tab w:val="num" w:pos="-8613"/>
        </w:tabs>
        <w:ind w:left="-8613" w:hanging="360"/>
      </w:pPr>
    </w:lvl>
    <w:lvl w:ilvl="3" w:tplc="0415000F">
      <w:start w:val="1"/>
      <w:numFmt w:val="decimal"/>
      <w:lvlText w:val="%4."/>
      <w:lvlJc w:val="left"/>
      <w:pPr>
        <w:tabs>
          <w:tab w:val="num" w:pos="-7893"/>
        </w:tabs>
        <w:ind w:left="-7893" w:hanging="360"/>
      </w:pPr>
    </w:lvl>
    <w:lvl w:ilvl="4" w:tplc="04150019">
      <w:start w:val="1"/>
      <w:numFmt w:val="decimal"/>
      <w:lvlText w:val="%5."/>
      <w:lvlJc w:val="left"/>
      <w:pPr>
        <w:tabs>
          <w:tab w:val="num" w:pos="-7173"/>
        </w:tabs>
        <w:ind w:left="-7173" w:hanging="360"/>
      </w:pPr>
    </w:lvl>
    <w:lvl w:ilvl="5" w:tplc="0415001B">
      <w:start w:val="1"/>
      <w:numFmt w:val="decimal"/>
      <w:lvlText w:val="%6."/>
      <w:lvlJc w:val="left"/>
      <w:pPr>
        <w:tabs>
          <w:tab w:val="num" w:pos="-6453"/>
        </w:tabs>
        <w:ind w:left="-6453" w:hanging="360"/>
      </w:pPr>
    </w:lvl>
    <w:lvl w:ilvl="6" w:tplc="0415000F">
      <w:start w:val="1"/>
      <w:numFmt w:val="decimal"/>
      <w:lvlText w:val="%7."/>
      <w:lvlJc w:val="left"/>
      <w:pPr>
        <w:tabs>
          <w:tab w:val="num" w:pos="-5733"/>
        </w:tabs>
        <w:ind w:left="-5733" w:hanging="360"/>
      </w:pPr>
    </w:lvl>
    <w:lvl w:ilvl="7" w:tplc="04150019">
      <w:start w:val="1"/>
      <w:numFmt w:val="decimal"/>
      <w:lvlText w:val="%8."/>
      <w:lvlJc w:val="left"/>
      <w:pPr>
        <w:tabs>
          <w:tab w:val="num" w:pos="-5013"/>
        </w:tabs>
        <w:ind w:left="-5013" w:hanging="360"/>
      </w:pPr>
    </w:lvl>
    <w:lvl w:ilvl="8" w:tplc="0415001B">
      <w:start w:val="1"/>
      <w:numFmt w:val="decimal"/>
      <w:lvlText w:val="%9."/>
      <w:lvlJc w:val="left"/>
      <w:pPr>
        <w:tabs>
          <w:tab w:val="num" w:pos="-4293"/>
        </w:tabs>
        <w:ind w:left="-4293" w:hanging="360"/>
      </w:pPr>
    </w:lvl>
  </w:abstractNum>
  <w:abstractNum w:abstractNumId="1" w15:restartNumberingAfterBreak="0">
    <w:nsid w:val="1C1C05D1"/>
    <w:multiLevelType w:val="hybridMultilevel"/>
    <w:tmpl w:val="C826D026"/>
    <w:lvl w:ilvl="0" w:tplc="900E021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24DB2925"/>
    <w:multiLevelType w:val="hybridMultilevel"/>
    <w:tmpl w:val="3020BFE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8187E"/>
    <w:multiLevelType w:val="hybridMultilevel"/>
    <w:tmpl w:val="0C601F78"/>
    <w:lvl w:ilvl="0" w:tplc="9D7635FA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9" w:hanging="360"/>
      </w:pPr>
    </w:lvl>
    <w:lvl w:ilvl="2" w:tplc="0415001B">
      <w:start w:val="1"/>
      <w:numFmt w:val="lowerRoman"/>
      <w:lvlText w:val="%3."/>
      <w:lvlJc w:val="right"/>
      <w:pPr>
        <w:ind w:left="949" w:hanging="180"/>
      </w:pPr>
    </w:lvl>
    <w:lvl w:ilvl="3" w:tplc="0415000F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4" w15:restartNumberingAfterBreak="0">
    <w:nsid w:val="4B9135C8"/>
    <w:multiLevelType w:val="hybridMultilevel"/>
    <w:tmpl w:val="E2C4230A"/>
    <w:lvl w:ilvl="0" w:tplc="4E4E9774">
      <w:start w:val="1"/>
      <w:numFmt w:val="decimal"/>
      <w:lvlText w:val="%1)"/>
      <w:lvlJc w:val="left"/>
      <w:pPr>
        <w:ind w:left="786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C983630"/>
    <w:multiLevelType w:val="hybridMultilevel"/>
    <w:tmpl w:val="A91AE1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3A2561"/>
    <w:multiLevelType w:val="hybridMultilevel"/>
    <w:tmpl w:val="71E6FE32"/>
    <w:lvl w:ilvl="0" w:tplc="F894075C">
      <w:start w:val="1"/>
      <w:numFmt w:val="decimal"/>
      <w:lvlText w:val="%1)"/>
      <w:lvlJc w:val="left"/>
      <w:pPr>
        <w:ind w:left="786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880B72"/>
    <w:multiLevelType w:val="hybridMultilevel"/>
    <w:tmpl w:val="9B36EC42"/>
    <w:lvl w:ilvl="0" w:tplc="9D7635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6A690DF3"/>
    <w:multiLevelType w:val="multilevel"/>
    <w:tmpl w:val="87400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724870"/>
    <w:multiLevelType w:val="hybridMultilevel"/>
    <w:tmpl w:val="E2C6750C"/>
    <w:lvl w:ilvl="0" w:tplc="94588E92">
      <w:numFmt w:val="bullet"/>
      <w:lvlText w:val="•"/>
      <w:lvlJc w:val="left"/>
      <w:pPr>
        <w:ind w:left="786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6"/>
  </w:num>
  <w:num w:numId="8">
    <w:abstractNumId w:val="5"/>
  </w:num>
  <w:num w:numId="9">
    <w:abstractNumId w:val="0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6ED"/>
    <w:rsid w:val="000742B2"/>
    <w:rsid w:val="0008060F"/>
    <w:rsid w:val="000F2D96"/>
    <w:rsid w:val="000F37F9"/>
    <w:rsid w:val="000F7C87"/>
    <w:rsid w:val="00116436"/>
    <w:rsid w:val="0014763A"/>
    <w:rsid w:val="001A1419"/>
    <w:rsid w:val="00225C9E"/>
    <w:rsid w:val="0025194C"/>
    <w:rsid w:val="0025344D"/>
    <w:rsid w:val="00255BEF"/>
    <w:rsid w:val="0025786F"/>
    <w:rsid w:val="0026783F"/>
    <w:rsid w:val="00267E89"/>
    <w:rsid w:val="00271B86"/>
    <w:rsid w:val="0029087D"/>
    <w:rsid w:val="002B01B7"/>
    <w:rsid w:val="00300F24"/>
    <w:rsid w:val="00315386"/>
    <w:rsid w:val="00372D9D"/>
    <w:rsid w:val="003840A8"/>
    <w:rsid w:val="003D7400"/>
    <w:rsid w:val="003E1174"/>
    <w:rsid w:val="003F7BF2"/>
    <w:rsid w:val="00407118"/>
    <w:rsid w:val="00423BFC"/>
    <w:rsid w:val="00464612"/>
    <w:rsid w:val="00483B2C"/>
    <w:rsid w:val="00500583"/>
    <w:rsid w:val="005156ED"/>
    <w:rsid w:val="005414E3"/>
    <w:rsid w:val="005766BF"/>
    <w:rsid w:val="00591921"/>
    <w:rsid w:val="005B5273"/>
    <w:rsid w:val="005E7A1E"/>
    <w:rsid w:val="005F24FD"/>
    <w:rsid w:val="0064026C"/>
    <w:rsid w:val="00644D78"/>
    <w:rsid w:val="006C01FF"/>
    <w:rsid w:val="007224EF"/>
    <w:rsid w:val="007778E5"/>
    <w:rsid w:val="007B463C"/>
    <w:rsid w:val="0083154E"/>
    <w:rsid w:val="00832B7F"/>
    <w:rsid w:val="00846A41"/>
    <w:rsid w:val="008C5251"/>
    <w:rsid w:val="008C534A"/>
    <w:rsid w:val="008C548F"/>
    <w:rsid w:val="008D4A69"/>
    <w:rsid w:val="00904352"/>
    <w:rsid w:val="00904E18"/>
    <w:rsid w:val="0091700D"/>
    <w:rsid w:val="00937B4A"/>
    <w:rsid w:val="00940D65"/>
    <w:rsid w:val="00945E5C"/>
    <w:rsid w:val="00947CB6"/>
    <w:rsid w:val="00964F85"/>
    <w:rsid w:val="00984747"/>
    <w:rsid w:val="009A135C"/>
    <w:rsid w:val="009A649C"/>
    <w:rsid w:val="009C5D7B"/>
    <w:rsid w:val="009E5C5D"/>
    <w:rsid w:val="009F48B1"/>
    <w:rsid w:val="00A01252"/>
    <w:rsid w:val="00A064C4"/>
    <w:rsid w:val="00A658F0"/>
    <w:rsid w:val="00A74E99"/>
    <w:rsid w:val="00A963EF"/>
    <w:rsid w:val="00AA2B09"/>
    <w:rsid w:val="00AD47CD"/>
    <w:rsid w:val="00AD65BE"/>
    <w:rsid w:val="00B02029"/>
    <w:rsid w:val="00B84356"/>
    <w:rsid w:val="00B933B0"/>
    <w:rsid w:val="00BB0660"/>
    <w:rsid w:val="00BB41EB"/>
    <w:rsid w:val="00BD2CA6"/>
    <w:rsid w:val="00BD6BD5"/>
    <w:rsid w:val="00CA05B5"/>
    <w:rsid w:val="00CC3071"/>
    <w:rsid w:val="00D108E5"/>
    <w:rsid w:val="00D2401E"/>
    <w:rsid w:val="00D531CC"/>
    <w:rsid w:val="00D755AE"/>
    <w:rsid w:val="00D96886"/>
    <w:rsid w:val="00DA4B52"/>
    <w:rsid w:val="00DB400C"/>
    <w:rsid w:val="00DC41C6"/>
    <w:rsid w:val="00DE673F"/>
    <w:rsid w:val="00DF3205"/>
    <w:rsid w:val="00E20496"/>
    <w:rsid w:val="00E46860"/>
    <w:rsid w:val="00E74D8E"/>
    <w:rsid w:val="00E94F92"/>
    <w:rsid w:val="00EA3364"/>
    <w:rsid w:val="00EC5245"/>
    <w:rsid w:val="00EC53FD"/>
    <w:rsid w:val="00ED1F3F"/>
    <w:rsid w:val="00EF35C5"/>
    <w:rsid w:val="00F226F1"/>
    <w:rsid w:val="00F64BFD"/>
    <w:rsid w:val="00F701D3"/>
    <w:rsid w:val="00F72B01"/>
    <w:rsid w:val="00F76E94"/>
    <w:rsid w:val="00F80F5B"/>
    <w:rsid w:val="00F853B4"/>
    <w:rsid w:val="00FB0494"/>
    <w:rsid w:val="00FE46EB"/>
    <w:rsid w:val="00FF2F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9134B"/>
  <w15:docId w15:val="{787371B2-1C84-45C2-94E9-FD0048D72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-851" w:firstLine="851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41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156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156ED"/>
  </w:style>
  <w:style w:type="paragraph" w:styleId="Stopka">
    <w:name w:val="footer"/>
    <w:basedOn w:val="Normalny"/>
    <w:link w:val="StopkaZnak"/>
    <w:uiPriority w:val="99"/>
    <w:unhideWhenUsed/>
    <w:rsid w:val="005156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156ED"/>
  </w:style>
  <w:style w:type="paragraph" w:styleId="NormalnyWeb">
    <w:name w:val="Normal (Web)"/>
    <w:basedOn w:val="Normalny"/>
    <w:uiPriority w:val="99"/>
    <w:semiHidden/>
    <w:unhideWhenUsed/>
    <w:rsid w:val="0025194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5194C"/>
    <w:rPr>
      <w:b/>
      <w:bCs/>
    </w:rPr>
  </w:style>
  <w:style w:type="character" w:styleId="Hipercze">
    <w:name w:val="Hyperlink"/>
    <w:basedOn w:val="Domylnaczcionkaakapitu"/>
    <w:uiPriority w:val="99"/>
    <w:unhideWhenUsed/>
    <w:rsid w:val="0025194C"/>
    <w:rPr>
      <w:color w:val="0563C1" w:themeColor="hyperlink"/>
      <w:u w:val="single"/>
    </w:rPr>
  </w:style>
  <w:style w:type="paragraph" w:customStyle="1" w:styleId="Tytu1">
    <w:name w:val="Tytuł1"/>
    <w:basedOn w:val="Normalny"/>
    <w:rsid w:val="00A0125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52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527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5B527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Uwydatnienie">
    <w:name w:val="Emphasis"/>
    <w:basedOn w:val="Domylnaczcionkaakapitu"/>
    <w:uiPriority w:val="20"/>
    <w:qFormat/>
    <w:rsid w:val="00A963EF"/>
    <w:rPr>
      <w:i/>
      <w:iCs/>
    </w:rPr>
  </w:style>
  <w:style w:type="paragraph" w:styleId="Akapitzlist">
    <w:name w:val="List Paragraph"/>
    <w:basedOn w:val="Normalny"/>
    <w:link w:val="AkapitzlistZnak"/>
    <w:uiPriority w:val="99"/>
    <w:qFormat/>
    <w:rsid w:val="00FF2FB4"/>
    <w:pPr>
      <w:ind w:left="720"/>
      <w:contextualSpacing/>
    </w:pPr>
  </w:style>
  <w:style w:type="character" w:customStyle="1" w:styleId="AkapitzlistZnak">
    <w:name w:val="Akapit z listą Znak"/>
    <w:link w:val="Akapitzlist"/>
    <w:uiPriority w:val="99"/>
    <w:locked/>
    <w:rsid w:val="00F853B4"/>
  </w:style>
  <w:style w:type="paragraph" w:customStyle="1" w:styleId="Tekstpodstawowywcity2">
    <w:name w:val="Tekst podstawowy wci?ty 2"/>
    <w:basedOn w:val="Normalny"/>
    <w:rsid w:val="003F7BF2"/>
    <w:pPr>
      <w:suppressAutoHyphens/>
      <w:overflowPunct w:val="0"/>
      <w:autoSpaceDE w:val="0"/>
      <w:ind w:left="0" w:firstLine="426"/>
      <w:jc w:val="left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5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7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8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4759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25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35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46216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957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6459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027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2293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93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758103">
          <w:marLeft w:val="0"/>
          <w:marRight w:val="0"/>
          <w:marTop w:val="0"/>
          <w:marBottom w:val="300"/>
          <w:divBdr>
            <w:top w:val="single" w:sz="6" w:space="3" w:color="DDDDDD"/>
            <w:left w:val="single" w:sz="6" w:space="3" w:color="DDDDDD"/>
            <w:bottom w:val="single" w:sz="6" w:space="3" w:color="DDDDDD"/>
            <w:right w:val="single" w:sz="6" w:space="3" w:color="DDDDDD"/>
          </w:divBdr>
          <w:divsChild>
            <w:div w:id="87524211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002122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83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1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3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2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9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9645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53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35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77775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436513">
              <w:marLeft w:val="0"/>
              <w:marRight w:val="0"/>
              <w:marTop w:val="300"/>
              <w:marBottom w:val="300"/>
              <w:divBdr>
                <w:top w:val="single" w:sz="6" w:space="0" w:color="D8DCDD"/>
                <w:left w:val="single" w:sz="6" w:space="0" w:color="D8DCDD"/>
                <w:bottom w:val="single" w:sz="6" w:space="0" w:color="D8DCDD"/>
                <w:right w:val="single" w:sz="6" w:space="0" w:color="D8DCDD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2</Pages>
  <Words>243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Trolka</dc:creator>
  <cp:keywords/>
  <dc:description/>
  <cp:lastModifiedBy>Julia Popławska</cp:lastModifiedBy>
  <cp:revision>37</cp:revision>
  <cp:lastPrinted>2021-11-03T14:37:00Z</cp:lastPrinted>
  <dcterms:created xsi:type="dcterms:W3CDTF">2019-10-08T11:49:00Z</dcterms:created>
  <dcterms:modified xsi:type="dcterms:W3CDTF">2023-02-02T07:06:00Z</dcterms:modified>
</cp:coreProperties>
</file>