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A5FB6" w14:textId="630BA147" w:rsidR="0027378C" w:rsidRPr="00D4670A" w:rsidRDefault="0027378C" w:rsidP="0027378C">
      <w:pPr>
        <w:pStyle w:val="NormalnyWeb"/>
        <w:spacing w:after="0" w:line="240" w:lineRule="auto"/>
        <w:jc w:val="left"/>
        <w:rPr>
          <w:rFonts w:ascii="Arial" w:hAnsi="Arial" w:cs="Arial"/>
          <w:sz w:val="21"/>
          <w:szCs w:val="21"/>
        </w:rPr>
      </w:pPr>
      <w:r w:rsidRPr="00D4670A">
        <w:rPr>
          <w:rFonts w:ascii="Arial" w:hAnsi="Arial" w:cs="Arial"/>
          <w:b/>
          <w:sz w:val="21"/>
          <w:szCs w:val="21"/>
        </w:rPr>
        <w:t xml:space="preserve">Załącznik nr </w:t>
      </w:r>
      <w:r>
        <w:rPr>
          <w:rFonts w:ascii="Arial" w:hAnsi="Arial" w:cs="Arial"/>
          <w:b/>
          <w:sz w:val="21"/>
          <w:szCs w:val="21"/>
        </w:rPr>
        <w:t xml:space="preserve">5 </w:t>
      </w:r>
      <w:r w:rsidRPr="00D4670A">
        <w:rPr>
          <w:rFonts w:ascii="Arial" w:hAnsi="Arial" w:cs="Arial"/>
          <w:sz w:val="21"/>
          <w:szCs w:val="21"/>
        </w:rPr>
        <w:t xml:space="preserve">do Regulaminu uczestnictwa w projekcie </w:t>
      </w:r>
      <w:r w:rsidRPr="00D4670A">
        <w:rPr>
          <w:rFonts w:ascii="Arial" w:hAnsi="Arial" w:cs="Arial"/>
          <w:i/>
          <w:sz w:val="21"/>
          <w:szCs w:val="21"/>
        </w:rPr>
        <w:t>Żłobki na start</w:t>
      </w:r>
      <w:r w:rsidRPr="00D4670A">
        <w:rPr>
          <w:rFonts w:ascii="Arial" w:hAnsi="Arial" w:cs="Arial"/>
          <w:sz w:val="21"/>
          <w:szCs w:val="21"/>
        </w:rPr>
        <w:tab/>
      </w:r>
      <w:r w:rsidRPr="00D4670A">
        <w:rPr>
          <w:rFonts w:ascii="Arial" w:hAnsi="Arial" w:cs="Arial"/>
          <w:sz w:val="21"/>
          <w:szCs w:val="21"/>
        </w:rPr>
        <w:tab/>
      </w:r>
    </w:p>
    <w:p w14:paraId="6B66AE6B" w14:textId="77777777" w:rsidR="0027378C" w:rsidRDefault="0027378C" w:rsidP="00A20369">
      <w:pPr>
        <w:spacing w:after="0" w:line="240" w:lineRule="auto"/>
        <w:jc w:val="center"/>
        <w:rPr>
          <w:rFonts w:ascii="Arial" w:hAnsi="Arial" w:cs="Arial"/>
          <w:b/>
        </w:rPr>
      </w:pPr>
    </w:p>
    <w:p w14:paraId="718E6D6C" w14:textId="77777777" w:rsidR="00BA4F49" w:rsidRPr="006E6724" w:rsidRDefault="00BA4F49" w:rsidP="00BA4F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>Umowa nr …   /2020/2021</w:t>
      </w:r>
    </w:p>
    <w:p w14:paraId="0008C96A" w14:textId="77777777" w:rsidR="00BA4F49" w:rsidRPr="006E6724" w:rsidRDefault="00BA4F49" w:rsidP="00BA4F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>w sprawie korzystania z usług Żłobka nr …. w Warszawie, ul. …………..</w:t>
      </w:r>
    </w:p>
    <w:p w14:paraId="6C23A0AD" w14:textId="77777777" w:rsidR="00BA4F49" w:rsidRPr="006E6724" w:rsidRDefault="00BA4F49" w:rsidP="00BA4F4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>-- wewnętrznej komórki organizacyjnej Zespołu Żłobków m.st. Warszawy</w:t>
      </w:r>
    </w:p>
    <w:p w14:paraId="2DD7FD65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220C636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zawarta w dniu  ………… ….  2020 r. w Warszawie, pomiędzy:</w:t>
      </w:r>
    </w:p>
    <w:p w14:paraId="4E60DA23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Rodzicami/opiekunami prawnymi/innymi osobami, którym sąd powierzył sprawowanie opieki nad dzieckiem</w:t>
      </w:r>
    </w:p>
    <w:p w14:paraId="749D465B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0A10280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Panią ………………………………………………………………………………………………………….</w:t>
      </w:r>
    </w:p>
    <w:p w14:paraId="4BE9C2A3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i </w:t>
      </w:r>
    </w:p>
    <w:p w14:paraId="61DCD4C2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FDB05BE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Panem ………………………………………………………………………………………………………….</w:t>
      </w:r>
    </w:p>
    <w:p w14:paraId="4078401C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405633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zamieszkałymi w Warszawie przy ul. </w:t>
      </w:r>
    </w:p>
    <w:p w14:paraId="1F37CF2D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14:paraId="3B13B35C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4AB3B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telefon nr ……………………………………………………………………………………………………………</w:t>
      </w:r>
    </w:p>
    <w:p w14:paraId="62B9FC54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4121323" w14:textId="2E7FD2A9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zwanymi dalej „Rodzicami”</w:t>
      </w:r>
      <w:r w:rsidR="0025561D">
        <w:rPr>
          <w:rFonts w:ascii="Arial" w:hAnsi="Arial" w:cs="Arial"/>
          <w:sz w:val="20"/>
          <w:szCs w:val="20"/>
        </w:rPr>
        <w:t xml:space="preserve"> </w:t>
      </w:r>
    </w:p>
    <w:p w14:paraId="1474D96B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C59E15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a</w:t>
      </w:r>
    </w:p>
    <w:p w14:paraId="754E7F04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F6BB22A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Miastem Stołecznym Warszawa NIP 525-22-48-481 - Zespołem Żłobków m.st. Warszawy, reprezentowanym przez Panią/Pana      …          - Kierownika Żłobka nr …….    działającą/ego       na podstawie dalszego pełnomocnictwa znak   …………………………. udzielonego przez Dyrektora Zespołu Żłobków m.st. Warszawy Panią Edytę Jóźwiak, działającą na podstawie pełnomocnictwa Nr GP-OR.0052.2176.2020 z dnia 29.07.2020 r. udzielonego przez Prezydenta m.st. Warszawy</w:t>
      </w:r>
    </w:p>
    <w:p w14:paraId="419EDCE2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771B0C" w14:textId="5598D56D" w:rsidR="00BA4F49" w:rsidRPr="00BA4F49" w:rsidRDefault="00BA4F49" w:rsidP="00BA4F49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zwanym dalej „Żłobkiem”, łącznie w umowie zwanymi „Stronami”, </w:t>
      </w:r>
    </w:p>
    <w:p w14:paraId="1DE7B3D2" w14:textId="2B058D2D" w:rsidR="00BA4F49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8CABF6" w14:textId="4BF4631C" w:rsidR="00BA4F49" w:rsidRPr="00B35678" w:rsidRDefault="00BA4F49" w:rsidP="00BA4F49">
      <w:p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>W wyniku zakwalifikowania Panią / Pana ……………………………………………………… (zwaną/zwanym dalej Uczestnikiem Projektu) do udziału w Projekcie pt. „Żłobki na start” współfinansowanego z Europejskiego Funduszu Społecznego w ramach Osi Priorytetowej VIII „Rozwój rynku pracy” Działania 8.3 „Ułatwianie powrotu do aktywności zawodowej osób sprawujących opiekę nad dziećmi do lat 3” Poddziałania 8.3.2 „Ułatwienie powrotu do aktywności zawodowej w ramach ZIT” Regionalnego Programu Operacyjnego Województwa Mazowieckiego na lata 2014 – 2020 (zwanym dalej Projektem) oraz zawarciem umowy uczestnictwa w projekcie – została zawarta umowa o następującej treści: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tab/>
      </w:r>
      <w:r w:rsidRPr="00BB114D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5DADB862" w14:textId="77777777" w:rsidR="00BA4F49" w:rsidRPr="006E6724" w:rsidRDefault="00BA4F49" w:rsidP="00BA4F4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1</w:t>
      </w:r>
    </w:p>
    <w:p w14:paraId="6C877465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Przedmiotem umowy jest korzystanie w Żłobku nr ………… w Warszawie przy ul. ………………….. przez dziecko .................................................................................................................................................</w:t>
      </w:r>
    </w:p>
    <w:p w14:paraId="23893D01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bscript"/>
        </w:rPr>
      </w:pPr>
      <w:r w:rsidRPr="006E6724">
        <w:rPr>
          <w:rFonts w:ascii="Arial" w:hAnsi="Arial" w:cs="Arial"/>
          <w:sz w:val="20"/>
          <w:szCs w:val="20"/>
        </w:rPr>
        <w:t>ur. w dniu  ........................... PESEL Nr…………………</w:t>
      </w:r>
    </w:p>
    <w:p w14:paraId="62F62202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vertAlign w:val="subscript"/>
        </w:rPr>
      </w:pPr>
    </w:p>
    <w:p w14:paraId="17838DFB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ze świadczeń opiekuńczych, wychowawczych i edukacyjnych.</w:t>
      </w:r>
    </w:p>
    <w:p w14:paraId="2CEA9533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A0F1ABB" w14:textId="0B690E4D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2</w:t>
      </w:r>
    </w:p>
    <w:p w14:paraId="50813320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 związku z realizacją przedmiotu umowy określonego w § 1 Strony zgodnie oświadczają, co następuje:</w:t>
      </w:r>
    </w:p>
    <w:p w14:paraId="07933F80" w14:textId="77777777" w:rsidR="00BA4F49" w:rsidRPr="006E6724" w:rsidRDefault="00BA4F49" w:rsidP="00BA4F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Żłobek zobowiązuje się do wykonywania niniejszej umowy z najwyższą dbałością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br/>
        <w:t xml:space="preserve">o dobro dziecka </w:t>
      </w:r>
      <w:r w:rsidRPr="006E6724">
        <w:rPr>
          <w:rFonts w:ascii="Arial" w:hAnsi="Arial" w:cs="Arial"/>
          <w:sz w:val="20"/>
          <w:szCs w:val="20"/>
        </w:rPr>
        <w:t xml:space="preserve">oraz do wykonywania wymienionych poniżej świadczeń, w tym:   </w:t>
      </w:r>
    </w:p>
    <w:p w14:paraId="36F7C20E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zapewnienia dziecku opieki w warunkach bytowych zbliżonych do warunków domowych;</w:t>
      </w:r>
    </w:p>
    <w:p w14:paraId="59DC6189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lastRenderedPageBreak/>
        <w:t xml:space="preserve">zagwarantowania dziecku właściwej opieki pielęgnacyjnej oraz edukacyjnej przez prowadzenie zajęć zabawowych z elementami edukacji </w:t>
      </w:r>
      <w:r w:rsidRPr="006E6724">
        <w:rPr>
          <w:rFonts w:ascii="Arial" w:hAnsi="Arial" w:cs="Arial"/>
          <w:sz w:val="20"/>
          <w:szCs w:val="20"/>
        </w:rPr>
        <w:br/>
        <w:t xml:space="preserve">z uwzględnieniem indywidualnych potrzeb dziecka; opieka pielęgnacyjna </w:t>
      </w:r>
      <w:r w:rsidRPr="006E6724">
        <w:rPr>
          <w:rFonts w:ascii="Arial" w:hAnsi="Arial" w:cs="Arial"/>
          <w:sz w:val="20"/>
          <w:szCs w:val="20"/>
        </w:rPr>
        <w:br/>
        <w:t>i edukacyjna prowadzona będzie przez opiekunów, pielęgniarki i psychologa; zajęcia zabawowe prowadzone będą przez opiekunów, zgodnie z potrzebami dziecka;</w:t>
      </w:r>
    </w:p>
    <w:p w14:paraId="7696A56D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prowadzenia zajęć opiekuńczo-wychowawczych i edukacyjnych, uwzględniających rozwój psychomotoryczny dziecka właściwych do wieku dziecka; zajęcia opiekuńczo-wychowawcze i edukacyjne prowadzone będą przez opiekunów;</w:t>
      </w:r>
    </w:p>
    <w:p w14:paraId="0C552C94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zapewnienie bezpiecznych i higienicznych warunków przebywania dziecka </w:t>
      </w:r>
      <w:r w:rsidRPr="006E6724">
        <w:rPr>
          <w:rFonts w:ascii="Arial" w:hAnsi="Arial" w:cs="Arial"/>
          <w:sz w:val="20"/>
          <w:szCs w:val="20"/>
        </w:rPr>
        <w:br/>
        <w:t>w Żłobku;</w:t>
      </w:r>
    </w:p>
    <w:p w14:paraId="09BF96F9" w14:textId="0693CD7E" w:rsidR="00BA4F49" w:rsidRPr="00BA4F49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żywienia dziecka zgodnie z obowiązującymi normami żywieniowymi i w miarę możliwości, w przypadku wystąpienia takiej konieczności, stosowania diety zgodnie ze wskazaniami lekarskimi; </w:t>
      </w:r>
    </w:p>
    <w:p w14:paraId="160F8888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umożliwienia Rodzicom udziału w codziennym życiu Żłobka, w tym uczestniczenia z dzieckiem w zajęciach prowadzonych w Żłobku po ustaleniu terminu uczestnictwa w zajęciach z Kierownikiem Żłobka; </w:t>
      </w:r>
    </w:p>
    <w:p w14:paraId="6CF5741D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prowadzenia konsultacji i udzielania Rodzicom porad w zakresie opieki nad dzieckiem oraz przekazywania Rodzicom informacji o postępach lub trudnościach w rozwoju psychofizycznym dziecka;</w:t>
      </w:r>
    </w:p>
    <w:p w14:paraId="1F746AE8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bezzwłocznego powiadamiania Rodziców o nagłych zdarzeniach lub zagrożeniach zdrowia dziecka wymagających nagłej pomocy; </w:t>
      </w:r>
    </w:p>
    <w:p w14:paraId="50360F30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sporządzania zestawienia obejmującego liczbę dni obecności dziecka </w:t>
      </w:r>
      <w:r w:rsidRPr="006E6724">
        <w:rPr>
          <w:rFonts w:ascii="Arial" w:hAnsi="Arial" w:cs="Arial"/>
          <w:sz w:val="20"/>
          <w:szCs w:val="20"/>
        </w:rPr>
        <w:br/>
        <w:t>w Żłobku w danym miesiącu - w terminie do pierwszego roboczego dnia każdego miesiąca kalendarzowego następującego po miesiącu objętym zestawieniem</w:t>
      </w:r>
      <w:r w:rsidRPr="006E6724">
        <w:rPr>
          <w:rFonts w:ascii="Arial" w:hAnsi="Arial" w:cs="Arial"/>
          <w:strike/>
          <w:sz w:val="20"/>
          <w:szCs w:val="20"/>
        </w:rPr>
        <w:t>;</w:t>
      </w:r>
    </w:p>
    <w:p w14:paraId="44F17429" w14:textId="77777777" w:rsidR="00BA4F49" w:rsidRPr="006E6724" w:rsidRDefault="00BA4F49" w:rsidP="00BA4F49">
      <w:pPr>
        <w:pStyle w:val="Akapitzlist"/>
        <w:numPr>
          <w:ilvl w:val="1"/>
          <w:numId w:val="17"/>
        </w:numPr>
        <w:spacing w:after="0" w:line="240" w:lineRule="auto"/>
        <w:ind w:left="1276" w:hanging="283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współpracy z Rodzicami w sprawach dotyczących dziecka związanych </w:t>
      </w:r>
      <w:r w:rsidRPr="006E6724">
        <w:rPr>
          <w:rFonts w:ascii="Arial" w:hAnsi="Arial" w:cs="Arial"/>
          <w:sz w:val="20"/>
          <w:szCs w:val="20"/>
        </w:rPr>
        <w:br/>
        <w:t>z realizacją niniejszej umowy.</w:t>
      </w:r>
    </w:p>
    <w:p w14:paraId="7E022CEC" w14:textId="77777777" w:rsidR="00BA4F49" w:rsidRPr="006E6724" w:rsidRDefault="00BA4F49" w:rsidP="00BA4F4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Rodzice zobowiązują się do:</w:t>
      </w:r>
    </w:p>
    <w:p w14:paraId="34824662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przestrzegania postanowień niniejszej umowy; </w:t>
      </w:r>
    </w:p>
    <w:p w14:paraId="04D2DFC4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zapoznania się i przestrzegania Regulaminu Organizacyjnego Żłobka;</w:t>
      </w:r>
    </w:p>
    <w:p w14:paraId="28DF2497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rejestrowania obecności dziecka w Żłobku - w sposób określony w § 3 umowy; </w:t>
      </w:r>
    </w:p>
    <w:p w14:paraId="138B8C26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odbierania dziecka ze Żłobka osobiście albo przez pełnolet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nie upoważnione osoby a także uzyskania zgody tych osób na przetwarzanie ich danych osobowych i </w:t>
      </w:r>
      <w:r w:rsidRPr="006E6724">
        <w:rPr>
          <w:rFonts w:ascii="Arial" w:hAnsi="Arial" w:cs="Arial"/>
          <w:sz w:val="20"/>
          <w:szCs w:val="20"/>
        </w:rPr>
        <w:t>aktualizowania danych tych osób;</w:t>
      </w:r>
    </w:p>
    <w:p w14:paraId="6B8C58BB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bezpośredniego, telefonicznego, e-mailowego lub przy użyciu aplikacji mobilnej powiadamiania Kierownika Żłobka o każdej nieobecności dziecka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br/>
        <w:t xml:space="preserve">w Żłobku do godz. 8.30; </w:t>
      </w:r>
    </w:p>
    <w:p w14:paraId="0234F05A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powiadamiania Kierownika Żłobka o konieczności pobytu dziecka w Żłobku </w:t>
      </w:r>
      <w:r w:rsidRPr="006E6724">
        <w:rPr>
          <w:rFonts w:ascii="Arial" w:hAnsi="Arial" w:cs="Arial"/>
          <w:sz w:val="20"/>
          <w:szCs w:val="20"/>
        </w:rPr>
        <w:br/>
        <w:t>w wymiarze wydłużonym powyżej 10 godzin;</w:t>
      </w:r>
    </w:p>
    <w:p w14:paraId="43F56E42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odbierania zestawienia, o którym mowa w pkt.1 pod lit i niniejszego paragrafu;</w:t>
      </w:r>
    </w:p>
    <w:p w14:paraId="3993B159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i/>
          <w:color w:val="FF0000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zapłaty miesięcznej opłaty za wyżywienie dziecka w Żłobku w wysokości stanowiącej iloczyn dziennej stawki żywieniowej i liczby dni obecności dziecka </w:t>
      </w:r>
      <w:r w:rsidRPr="006E6724">
        <w:rPr>
          <w:rFonts w:ascii="Arial" w:hAnsi="Arial" w:cs="Arial"/>
          <w:sz w:val="20"/>
          <w:szCs w:val="20"/>
        </w:rPr>
        <w:br/>
        <w:t xml:space="preserve">w Żłobku na podstawie zestawienia, o którym mowa w pkt.1 pod lit. i niniejszego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>paragrafu</w:t>
      </w:r>
      <w:r w:rsidRPr="006E6724">
        <w:rPr>
          <w:rFonts w:ascii="Arial" w:hAnsi="Arial" w:cs="Arial"/>
          <w:strike/>
          <w:color w:val="000000" w:themeColor="text1"/>
          <w:sz w:val="20"/>
          <w:szCs w:val="20"/>
        </w:rPr>
        <w:t xml:space="preserve">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 xml:space="preserve">w terminie określonym w § 5 ust. 1 umowy; </w:t>
      </w:r>
      <w:bookmarkStart w:id="0" w:name="_Hlk13468536"/>
    </w:p>
    <w:p w14:paraId="720765DE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>złożenia Kierownikowi Żłobka pisemnego oświadczenia o przewidywanej nieobecności dziecka w Żłobku trwającej dłużej niż jeden miesiąc - najpóźniej na 5 dni przed nieobecnością dziecka w Żłobku;</w:t>
      </w:r>
      <w:bookmarkEnd w:id="0"/>
    </w:p>
    <w:p w14:paraId="20DBDAE1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aktualizowania swoich numerów telefonów prywatnych i służbowych w celu umożliwienia kierownikowi Żłobka pilnego kontaktu w sprawach dotyczących dziecka;</w:t>
      </w:r>
    </w:p>
    <w:p w14:paraId="2D68AC80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zachowania dokumentów okazanych Kierownikowi Żłobka w czasie rekrutacji przez czas pobytu dziecka w Żłobku;</w:t>
      </w:r>
    </w:p>
    <w:p w14:paraId="23AE7E46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współpracy z Kierownikiem Żłobka w sprawach dotyczących dziecka związanych z realizacją niniejszej umowy;</w:t>
      </w:r>
    </w:p>
    <w:p w14:paraId="782EF9C0" w14:textId="77777777" w:rsidR="00BA4F49" w:rsidRPr="006E6724" w:rsidRDefault="00BA4F49" w:rsidP="00BA4F49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złożenia pisemnej deklaracji, w której wskażą  konkretne godziny i dni  dziennego pobytu dziecka w Żłobku w okresie obowiązywania umowy. </w:t>
      </w:r>
    </w:p>
    <w:p w14:paraId="3D302F0A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color w:val="00B050"/>
          <w:sz w:val="20"/>
          <w:szCs w:val="20"/>
        </w:rPr>
      </w:pPr>
    </w:p>
    <w:p w14:paraId="3E8935D6" w14:textId="36920D82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3</w:t>
      </w:r>
    </w:p>
    <w:p w14:paraId="170C97FA" w14:textId="5134AF06" w:rsidR="00BA4F49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Czas pobytu dziecka w Żłobku ustalony zostanie pisemnie lub </w:t>
      </w:r>
      <w:r>
        <w:rPr>
          <w:rFonts w:ascii="Arial" w:hAnsi="Arial" w:cs="Arial"/>
          <w:sz w:val="20"/>
          <w:szCs w:val="20"/>
        </w:rPr>
        <w:t>przy użyciu aplikacji mobilnej.</w:t>
      </w:r>
    </w:p>
    <w:p w14:paraId="6D2B4C0C" w14:textId="77777777" w:rsidR="00B35678" w:rsidRPr="006E6724" w:rsidRDefault="00B35678" w:rsidP="00BA4F49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</w:p>
    <w:p w14:paraId="7AE851EB" w14:textId="0D72CC74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4</w:t>
      </w:r>
    </w:p>
    <w:p w14:paraId="3D9B9763" w14:textId="77777777" w:rsidR="00BA4F49" w:rsidRPr="006E6724" w:rsidRDefault="00BA4F49" w:rsidP="00BA4F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6E6724">
        <w:rPr>
          <w:rFonts w:ascii="Arial" w:hAnsi="Arial" w:cs="Arial"/>
          <w:sz w:val="20"/>
          <w:szCs w:val="20"/>
        </w:rPr>
        <w:lastRenderedPageBreak/>
        <w:t xml:space="preserve">Strony zgodnie ustalają, że stawka żywieniowa za dzienne wyżywienie dziecka </w:t>
      </w:r>
      <w:r w:rsidRPr="006E6724">
        <w:rPr>
          <w:rFonts w:ascii="Arial" w:hAnsi="Arial" w:cs="Arial"/>
          <w:sz w:val="20"/>
          <w:szCs w:val="20"/>
        </w:rPr>
        <w:br/>
        <w:t xml:space="preserve">w Żłobku obejmująca koszty sporządzania posiłków wynosi 11,20 zł </w:t>
      </w:r>
      <w:r w:rsidRPr="006E6724">
        <w:rPr>
          <w:rFonts w:ascii="Arial" w:hAnsi="Arial" w:cs="Arial"/>
          <w:bCs/>
          <w:sz w:val="20"/>
          <w:szCs w:val="20"/>
        </w:rPr>
        <w:t xml:space="preserve">i </w:t>
      </w:r>
      <w:r w:rsidRPr="006E6724">
        <w:rPr>
          <w:rFonts w:ascii="Arial" w:hAnsi="Arial" w:cs="Arial"/>
          <w:sz w:val="20"/>
          <w:szCs w:val="20"/>
        </w:rPr>
        <w:t xml:space="preserve">ustalona jest zgodnie z zarządzeniem Dyrektora Zespołu Żłobków m.st. Warszawy nr…. z dnia …….. w sprawie ustalenia dziennej stawki opłaty za wyżywienie dziecka w żłobku wchodzącym w skład Zespołu Żłobków m.st. Warszawy, które podaje się do wiadomości poprzez wywieszenie na tablicy ogłoszeń w </w:t>
      </w:r>
    </w:p>
    <w:p w14:paraId="150B83EA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Żłobku. </w:t>
      </w:r>
    </w:p>
    <w:p w14:paraId="75D05E67" w14:textId="77777777" w:rsidR="00BA4F49" w:rsidRPr="006E6724" w:rsidRDefault="00BA4F49" w:rsidP="00BA4F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 przypadku zmiany wysokości opłaty za wyżywienia dziecka w Żłobku, Żłobek przedstawi Rodzicom do podpisu stosowny aneks do umowy. </w:t>
      </w:r>
    </w:p>
    <w:p w14:paraId="55C290AD" w14:textId="77777777" w:rsidR="00BA4F49" w:rsidRPr="006E6724" w:rsidRDefault="00BA4F49" w:rsidP="00BA4F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O zmianie wysokości opłaty, o której mowa w ust. 2, Rodzice zostaną niezwłocznie poinformowani przez Żłobek po jej wejściu w życie. </w:t>
      </w:r>
    </w:p>
    <w:p w14:paraId="24350F0C" w14:textId="77777777" w:rsidR="00BA4F49" w:rsidRPr="006E6724" w:rsidRDefault="00BA4F49" w:rsidP="00BA4F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Warunki umowy mogą ulec zmianie, jeżeli na zmianę wyrażą zgodną wolę Żłobek </w:t>
      </w:r>
      <w:r w:rsidRPr="006E6724">
        <w:rPr>
          <w:rFonts w:ascii="Arial" w:hAnsi="Arial" w:cs="Arial"/>
          <w:sz w:val="20"/>
          <w:szCs w:val="20"/>
        </w:rPr>
        <w:br/>
        <w:t xml:space="preserve">i Rodzice. </w:t>
      </w:r>
    </w:p>
    <w:p w14:paraId="228EFCCD" w14:textId="77777777" w:rsidR="00BA4F49" w:rsidRPr="006E6724" w:rsidRDefault="00BA4F49" w:rsidP="00BA4F49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Zmiana warunków umowy wymaga pod rygorem nieważności formy pisemnej. </w:t>
      </w:r>
    </w:p>
    <w:p w14:paraId="2798385B" w14:textId="49A2C153" w:rsidR="00BA4F49" w:rsidRDefault="00BA4F49" w:rsidP="00B3567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0C8D7D" w14:textId="28B7FB28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5</w:t>
      </w:r>
    </w:p>
    <w:p w14:paraId="569CAFAD" w14:textId="77777777" w:rsidR="00BA4F49" w:rsidRPr="006E6724" w:rsidRDefault="00BA4F49" w:rsidP="00BA4F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Zapłata za wyżywienie dziecka w Żłobku nastąpi:</w:t>
      </w:r>
    </w:p>
    <w:p w14:paraId="540C73B0" w14:textId="77777777" w:rsidR="00BA4F49" w:rsidRPr="006E6724" w:rsidRDefault="00BA4F49" w:rsidP="00BA4F4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przelewem lub przekazem pocztowym na rachunek bankowy Zespołu Żłobków m.st. Warszawy z dołu</w:t>
      </w:r>
    </w:p>
    <w:p w14:paraId="7CBEF9BB" w14:textId="77777777" w:rsidR="00BA4F49" w:rsidRPr="006E6724" w:rsidRDefault="00BA4F49" w:rsidP="00BA4F49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- do 12 dnia każdego miesiąca kalendarzowego, </w:t>
      </w:r>
      <w:r w:rsidRPr="006E6724">
        <w:rPr>
          <w:rFonts w:ascii="Arial" w:hAnsi="Arial" w:cs="Arial"/>
          <w:color w:val="000000" w:themeColor="text1"/>
          <w:sz w:val="20"/>
          <w:szCs w:val="20"/>
        </w:rPr>
        <w:t>następującego po miesiącu, za który następuje rozliczenie</w:t>
      </w:r>
      <w:r w:rsidRPr="006E6724">
        <w:rPr>
          <w:rFonts w:ascii="Arial" w:hAnsi="Arial" w:cs="Arial"/>
          <w:sz w:val="20"/>
          <w:szCs w:val="20"/>
        </w:rPr>
        <w:t xml:space="preserve">, co oznacza, że najpóźniej w tym dniu opłata powinna znajdować się na rachunku bankowym Zespołu Żłobków m.st. Warszawy. </w:t>
      </w:r>
    </w:p>
    <w:p w14:paraId="457F701F" w14:textId="77777777" w:rsidR="00BA4F49" w:rsidRPr="006E6724" w:rsidRDefault="00BA4F49" w:rsidP="00BA4F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Za czas opóźnienia w zapłacie przez Rodziców opłaty za wyżywienie dziecka </w:t>
      </w:r>
      <w:r w:rsidRPr="006E6724">
        <w:rPr>
          <w:rFonts w:ascii="Arial" w:hAnsi="Arial" w:cs="Arial"/>
          <w:sz w:val="20"/>
          <w:szCs w:val="20"/>
        </w:rPr>
        <w:br/>
        <w:t>w Żłobku, w terminie określonym w ust. 1 niniejszego paragrafu naliczane będą odsetki ustawowe za opóźnienie.</w:t>
      </w:r>
    </w:p>
    <w:p w14:paraId="44FD3266" w14:textId="77777777" w:rsidR="00BA4F49" w:rsidRPr="006E6724" w:rsidRDefault="00BA4F49" w:rsidP="00BA4F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Nieterminowe opłaty za wyżywienie dziecka w Żłobku mogą stanowić podstawę do odmowy przedłużenia umowy na usługi świadczone przez Żłobek lub wypowiedzenia umowy przez Żłobek zgodnie z § 8 ust. 2 pkt. 2 lit. a.</w:t>
      </w:r>
    </w:p>
    <w:p w14:paraId="4083446D" w14:textId="77777777" w:rsidR="00BA4F49" w:rsidRPr="00276167" w:rsidRDefault="00BA4F49" w:rsidP="00BA4F49">
      <w:pPr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17774008" w14:textId="6C9460A2" w:rsidR="00BA4F49" w:rsidRPr="00B35678" w:rsidRDefault="00BA4F49" w:rsidP="00B35678">
      <w:pPr>
        <w:pStyle w:val="Akapitzlist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6</w:t>
      </w:r>
    </w:p>
    <w:p w14:paraId="54E03D29" w14:textId="77777777" w:rsidR="00BA4F49" w:rsidRPr="006E6724" w:rsidRDefault="00BA4F49" w:rsidP="00BA4F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Umowa zostaje zawarta na okres od dnia 1 września 2020 r. do dnia 31 sierpnia 2021 r., z zastrzeżeniem, że usługi żłobkowe świadczone są przez 11 miesięcy. Jeden z miesięcy wakacyjnych stanowi przerwę urlopową z zastrzeżeniem ust. 2.</w:t>
      </w:r>
    </w:p>
    <w:p w14:paraId="399727F6" w14:textId="77777777" w:rsidR="00BA4F49" w:rsidRPr="006E6724" w:rsidRDefault="00BA4F49" w:rsidP="00BA4F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 żłobkach pracujących w systemie całorocznym Rodzice w terminie do dnia ……….każdego roku obowiązywania umowy składają Kierownikowi Żłobka oświadczenie urlopowe wskazując jeden z trzech terminów wykorzystania urlopu: a) 1-31 lipiec, b) 1-31 sierpień, c) inny, ustalony z Kierownikiem Żłobka.</w:t>
      </w:r>
    </w:p>
    <w:p w14:paraId="76E4C894" w14:textId="77777777" w:rsidR="00BA4F49" w:rsidRPr="006E6724" w:rsidRDefault="00BA4F49" w:rsidP="00BA4F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Strony ustalają możliwość przedłużenia umowy na dalszy okres na podstawie aneksu do umowy stanowiącego podstawę do korzystania przez dziecko z usług Żłobka rozpoczynający się od dnia 1 września każdego roku jednak nie później niż do ukończenia przez dziecko 3 roku życia. </w:t>
      </w:r>
    </w:p>
    <w:p w14:paraId="41EFC928" w14:textId="77777777" w:rsidR="00BA4F49" w:rsidRPr="006E6724" w:rsidRDefault="00BA4F49" w:rsidP="00BA4F49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vanish/>
          <w:sz w:val="20"/>
          <w:szCs w:val="20"/>
          <w:specVanish/>
        </w:rPr>
      </w:pPr>
      <w:r w:rsidRPr="006E6724">
        <w:rPr>
          <w:rFonts w:ascii="Arial" w:hAnsi="Arial" w:cs="Arial"/>
          <w:sz w:val="20"/>
          <w:szCs w:val="20"/>
        </w:rPr>
        <w:t xml:space="preserve">Pisemne oświadczenie o woli skorzystania z możliwości przedłużenia umowy na dalszy okres Rodzice zobowiązują się doręczyć do Żłobka najpóźniej w terminie ustalonym przez Dyrektora Zespołu Żłobków m.st. Warszawy i podanym do wiadomości Rodziców poprzez wywieszenie na tablicy ogłoszeń w </w:t>
      </w:r>
    </w:p>
    <w:p w14:paraId="2704D2E2" w14:textId="77777777" w:rsidR="00BA4F49" w:rsidRPr="006E6724" w:rsidRDefault="00BA4F49" w:rsidP="00BA4F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Żłobku.  </w:t>
      </w:r>
    </w:p>
    <w:p w14:paraId="7F1AE949" w14:textId="77777777" w:rsidR="00BA4F49" w:rsidRPr="006E6724" w:rsidRDefault="00BA4F49" w:rsidP="00BA4F49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724">
        <w:rPr>
          <w:rFonts w:ascii="Arial" w:hAnsi="Arial" w:cs="Arial"/>
          <w:color w:val="000000" w:themeColor="text1"/>
          <w:sz w:val="20"/>
          <w:szCs w:val="20"/>
        </w:rPr>
        <w:t>Niezachowanie terminu doręczenia Żłobkowi oświadczenia, o którym mowa w ust. 4 skutkuje utratą możliwości przedłużenia umowy na dalszy okres.</w:t>
      </w:r>
    </w:p>
    <w:p w14:paraId="467496C5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14:paraId="13CB5A79" w14:textId="3689BBB1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7</w:t>
      </w:r>
    </w:p>
    <w:p w14:paraId="7B5A7CF1" w14:textId="77777777" w:rsidR="00BA4F49" w:rsidRPr="006E6724" w:rsidRDefault="00BA4F49" w:rsidP="00BA4F4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Żłobek zastrzega sobie prawo zaprzestania świadczeń (zamknięcie lub ograniczenie działalności  </w:t>
      </w:r>
      <w:r w:rsidRPr="006E6724">
        <w:rPr>
          <w:rFonts w:ascii="Arial" w:hAnsi="Arial" w:cs="Arial"/>
          <w:bCs/>
          <w:sz w:val="20"/>
          <w:szCs w:val="20"/>
        </w:rPr>
        <w:t>Ż</w:t>
      </w:r>
      <w:r w:rsidRPr="006E6724">
        <w:rPr>
          <w:rFonts w:ascii="Arial" w:hAnsi="Arial" w:cs="Arial"/>
          <w:sz w:val="20"/>
          <w:szCs w:val="20"/>
        </w:rPr>
        <w:t>łobka) w przypadku:</w:t>
      </w:r>
    </w:p>
    <w:p w14:paraId="5978281A" w14:textId="77777777" w:rsidR="00BA4F49" w:rsidRPr="006E6724" w:rsidRDefault="00BA4F49" w:rsidP="00BA4F4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awarii: sieci przesyłowych, urządzeń w budynku lub w lokalu;</w:t>
      </w:r>
    </w:p>
    <w:p w14:paraId="71A765B4" w14:textId="77777777" w:rsidR="00BA4F49" w:rsidRPr="006E6724" w:rsidRDefault="00BA4F49" w:rsidP="00BA4F4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remontu: budynku, części budynku, części wspólnych budynku, lokalu lub części lokalu;</w:t>
      </w:r>
    </w:p>
    <w:p w14:paraId="3DF598AF" w14:textId="77777777" w:rsidR="00BA4F49" w:rsidRDefault="00BA4F49" w:rsidP="00BA4F49">
      <w:pPr>
        <w:numPr>
          <w:ilvl w:val="0"/>
          <w:numId w:val="20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innych przyczyn utrudniających lub uniemożliwiających sprawowanie opieki nad dziećmi. </w:t>
      </w:r>
    </w:p>
    <w:p w14:paraId="11EF59CD" w14:textId="77777777" w:rsidR="00BA4F49" w:rsidRPr="006E6724" w:rsidRDefault="00BA4F49" w:rsidP="00BA4F49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</w:p>
    <w:p w14:paraId="2049701C" w14:textId="52562F05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8</w:t>
      </w:r>
    </w:p>
    <w:p w14:paraId="3C5EAB9A" w14:textId="77777777" w:rsidR="00BA4F49" w:rsidRPr="006E6724" w:rsidRDefault="00BA4F49" w:rsidP="00BA4F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lastRenderedPageBreak/>
        <w:t>Rozwiązanie niniejszej umowy może nastąpić w każdym czasie za wzajemnym porozumieniem stron, dokonanym na piśmie pod rygorem nieważności.</w:t>
      </w:r>
    </w:p>
    <w:p w14:paraId="16EA0D16" w14:textId="77777777" w:rsidR="00BA4F49" w:rsidRPr="006E6724" w:rsidRDefault="00BA4F49" w:rsidP="00BA4F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Każda ze Stron może wypowiedzieć niniejszą umowę w formie pisemnej pod rygorem nieważności:</w:t>
      </w:r>
    </w:p>
    <w:p w14:paraId="2C04CC2D" w14:textId="63A09E1B" w:rsidR="00BA4F49" w:rsidRPr="00BB114D" w:rsidRDefault="00BA4F49" w:rsidP="00BA4F49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>Rodzice z zachowaniem 14 dniowego okresu wypowiedzenia liczonego od dnia doręczenia Żłobko</w:t>
      </w:r>
      <w:r w:rsidR="00981FFD" w:rsidRPr="00BB114D">
        <w:rPr>
          <w:rFonts w:ascii="Arial" w:hAnsi="Arial" w:cs="Arial"/>
          <w:color w:val="000000" w:themeColor="text1"/>
          <w:sz w:val="20"/>
          <w:szCs w:val="20"/>
        </w:rPr>
        <w:t>wi oświadczenia o wypowiedzeniu</w:t>
      </w:r>
      <w:r w:rsidR="0025561D" w:rsidRPr="00BB114D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981FFD" w:rsidRPr="00BB114D">
        <w:rPr>
          <w:rFonts w:ascii="Arial" w:hAnsi="Arial" w:cs="Arial"/>
          <w:color w:val="000000" w:themeColor="text1"/>
          <w:sz w:val="20"/>
          <w:szCs w:val="20"/>
        </w:rPr>
        <w:t>w tym</w:t>
      </w:r>
      <w:r w:rsidR="0025561D" w:rsidRPr="00BB114D">
        <w:rPr>
          <w:rFonts w:ascii="Arial" w:hAnsi="Arial" w:cs="Arial"/>
          <w:color w:val="000000" w:themeColor="text1"/>
          <w:sz w:val="20"/>
          <w:szCs w:val="20"/>
        </w:rPr>
        <w:t xml:space="preserve"> w razie</w:t>
      </w:r>
      <w:r w:rsidR="00981FFD" w:rsidRPr="00BB114D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FC2366" w:rsidRPr="00BB114D">
        <w:rPr>
          <w:rFonts w:ascii="Arial" w:hAnsi="Arial" w:cs="Arial"/>
          <w:color w:val="000000" w:themeColor="text1"/>
          <w:sz w:val="20"/>
          <w:szCs w:val="20"/>
        </w:rPr>
        <w:t>rezygnacj</w:t>
      </w:r>
      <w:r w:rsidR="0025561D" w:rsidRPr="00BB114D">
        <w:rPr>
          <w:rFonts w:ascii="Arial" w:hAnsi="Arial" w:cs="Arial"/>
          <w:color w:val="000000" w:themeColor="text1"/>
          <w:sz w:val="20"/>
          <w:szCs w:val="20"/>
        </w:rPr>
        <w:t>i</w:t>
      </w:r>
      <w:r w:rsidR="00FC2366" w:rsidRPr="00BB114D">
        <w:rPr>
          <w:rFonts w:ascii="Arial" w:hAnsi="Arial" w:cs="Arial"/>
          <w:color w:val="000000" w:themeColor="text1"/>
          <w:sz w:val="20"/>
          <w:szCs w:val="20"/>
        </w:rPr>
        <w:t xml:space="preserve"> Uczestnika projektu z udziału w Projekcie</w:t>
      </w:r>
      <w:r w:rsidR="0025561D" w:rsidRPr="00BB114D">
        <w:rPr>
          <w:rFonts w:ascii="Arial" w:hAnsi="Arial" w:cs="Arial"/>
          <w:color w:val="000000" w:themeColor="text1"/>
          <w:sz w:val="20"/>
          <w:szCs w:val="20"/>
        </w:rPr>
        <w:t>,</w:t>
      </w:r>
    </w:p>
    <w:p w14:paraId="4F19A341" w14:textId="77777777" w:rsidR="00BA4F49" w:rsidRPr="006E6724" w:rsidRDefault="00BA4F49" w:rsidP="00BA4F49">
      <w:pPr>
        <w:pStyle w:val="Akapitzlist"/>
        <w:numPr>
          <w:ilvl w:val="0"/>
          <w:numId w:val="22"/>
        </w:numPr>
        <w:spacing w:after="0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Żłobek z zachowaniem 14 dniowego okresu wypowiedzenia liczonego od dnia doręczenia Rodzicom oświadczenia o wypowiedzeniu w przypadku:</w:t>
      </w:r>
    </w:p>
    <w:p w14:paraId="2598C457" w14:textId="77777777" w:rsidR="00BA4F49" w:rsidRPr="006E6724" w:rsidRDefault="00BA4F49" w:rsidP="00BA4F49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opóźnienia w uregulowaniu przez Rodziców opłaty za wyżywienie dziecka </w:t>
      </w:r>
      <w:r w:rsidRPr="006E6724">
        <w:rPr>
          <w:rFonts w:ascii="Arial" w:hAnsi="Arial" w:cs="Arial"/>
          <w:sz w:val="20"/>
          <w:szCs w:val="20"/>
        </w:rPr>
        <w:br/>
        <w:t xml:space="preserve">w Żłobku przekraczającej 14 dni, przy czym przed złożeniem oświadczenia </w:t>
      </w:r>
      <w:r w:rsidRPr="006E6724">
        <w:rPr>
          <w:rFonts w:ascii="Arial" w:hAnsi="Arial" w:cs="Arial"/>
          <w:sz w:val="20"/>
          <w:szCs w:val="20"/>
        </w:rPr>
        <w:br/>
        <w:t>o wypowiedzeniu umowy z tej przyczyny Żłobek pisemnie wezwie Rodziców do uregulowania zaległości, wyznaczając ostateczny termin do jej zapłaty;</w:t>
      </w:r>
    </w:p>
    <w:p w14:paraId="70B0FB45" w14:textId="77777777" w:rsidR="00BA4F49" w:rsidRPr="006E6724" w:rsidRDefault="00BA4F49" w:rsidP="00BA4F49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przedłożenia przez Rodziców diagnozy lekarza specjalisty lub innego specjalisty np. psychologa, pedagoga, fizjoterapeuty o opóźnieniu w rozwoju motorycznym i psychicznym dziecka w stosunku do norm wieku rozwojowego, dysfunkcji </w:t>
      </w:r>
      <w:r w:rsidRPr="006E6724">
        <w:rPr>
          <w:rFonts w:ascii="Arial" w:hAnsi="Arial" w:cs="Arial"/>
          <w:sz w:val="20"/>
          <w:szCs w:val="20"/>
        </w:rPr>
        <w:br/>
        <w:t xml:space="preserve">u dziecka, bądź wystąpienia u dziecka zachowań agresywnych, szczególnie </w:t>
      </w:r>
      <w:r w:rsidRPr="006E6724">
        <w:rPr>
          <w:rFonts w:ascii="Arial" w:hAnsi="Arial" w:cs="Arial"/>
          <w:sz w:val="20"/>
          <w:szCs w:val="20"/>
        </w:rPr>
        <w:br/>
        <w:t>w stosunku do rówieśników wymagających zapewniania dodatkowej opieki ze strony pracowników Żłobka,</w:t>
      </w:r>
    </w:p>
    <w:p w14:paraId="50A472B6" w14:textId="6B41641E" w:rsidR="00BA4F49" w:rsidRPr="006E6724" w:rsidRDefault="00BA4F49" w:rsidP="00BA4F49">
      <w:pPr>
        <w:pStyle w:val="Akapitzlist"/>
        <w:numPr>
          <w:ilvl w:val="0"/>
          <w:numId w:val="23"/>
        </w:numPr>
        <w:spacing w:after="0" w:line="240" w:lineRule="auto"/>
        <w:ind w:left="1560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niedopełnienia przez Rodziców zobowiązań określonych w § 2 pkt.2 lit.</w:t>
      </w:r>
      <w:r>
        <w:rPr>
          <w:rFonts w:ascii="Arial" w:hAnsi="Arial" w:cs="Arial"/>
          <w:sz w:val="20"/>
          <w:szCs w:val="20"/>
        </w:rPr>
        <w:t xml:space="preserve"> </w:t>
      </w:r>
      <w:r w:rsidR="00981FFD" w:rsidRPr="00981FFD">
        <w:rPr>
          <w:rFonts w:ascii="Arial" w:hAnsi="Arial" w:cs="Arial"/>
          <w:sz w:val="20"/>
          <w:szCs w:val="20"/>
        </w:rPr>
        <w:t>……</w:t>
      </w:r>
      <w:r w:rsidRPr="00981FFD">
        <w:rPr>
          <w:rFonts w:ascii="Arial" w:hAnsi="Arial" w:cs="Arial"/>
          <w:sz w:val="20"/>
          <w:szCs w:val="20"/>
        </w:rPr>
        <w:t xml:space="preserve"> </w:t>
      </w:r>
      <w:r w:rsidRPr="006E6724">
        <w:rPr>
          <w:rFonts w:ascii="Arial" w:hAnsi="Arial" w:cs="Arial"/>
          <w:sz w:val="20"/>
          <w:szCs w:val="20"/>
        </w:rPr>
        <w:t>niniejszej umowy.</w:t>
      </w:r>
      <w:r w:rsidRPr="006E6724">
        <w:rPr>
          <w:rFonts w:ascii="Arial" w:hAnsi="Arial" w:cs="Arial"/>
          <w:strike/>
          <w:sz w:val="20"/>
          <w:szCs w:val="20"/>
        </w:rPr>
        <w:t xml:space="preserve"> </w:t>
      </w:r>
    </w:p>
    <w:p w14:paraId="4FD198A4" w14:textId="77777777" w:rsidR="00BA4F49" w:rsidRPr="006E6724" w:rsidRDefault="00BA4F49" w:rsidP="00BA4F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Niniejsza Umowa może być rozwiązana ze skutkiem natychmiastowym w formie pisemnej pod rygorem nieważności na następujących zasadach: </w:t>
      </w:r>
    </w:p>
    <w:p w14:paraId="36D9B454" w14:textId="77777777" w:rsidR="00BA4F49" w:rsidRPr="006E6724" w:rsidRDefault="00BA4F49" w:rsidP="00BA4F49">
      <w:pPr>
        <w:pStyle w:val="Akapitzlist"/>
        <w:numPr>
          <w:ilvl w:val="0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Rodzice – w przypadku rażącego naruszenia postanowień niniejszej Umowy przez Żłobek  poprzedzone wezwaniem Żłobka do przystąpienia do należytego wykonywania Umowy;</w:t>
      </w:r>
    </w:p>
    <w:p w14:paraId="58E7D1CE" w14:textId="77777777" w:rsidR="00BA4F49" w:rsidRPr="006E6724" w:rsidRDefault="00BA4F49" w:rsidP="00BA4F49">
      <w:pPr>
        <w:pStyle w:val="Akapitzlist"/>
        <w:numPr>
          <w:ilvl w:val="0"/>
          <w:numId w:val="24"/>
        </w:numPr>
        <w:spacing w:after="0" w:line="240" w:lineRule="auto"/>
        <w:ind w:left="1276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Żłobek – w przypadku: </w:t>
      </w:r>
    </w:p>
    <w:p w14:paraId="5068BD20" w14:textId="77777777" w:rsidR="00BA4F49" w:rsidRPr="00BB114D" w:rsidRDefault="00BA4F49" w:rsidP="00BA4F49">
      <w:pPr>
        <w:pStyle w:val="Akapitzlist"/>
        <w:numPr>
          <w:ilvl w:val="1"/>
          <w:numId w:val="25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nieprzerwanej nieobecności dziecka przez okres dłuższy niż 5 dni roboczych od dnia, 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t xml:space="preserve">w którym dziecko powinno rozpocząć korzystanie z usług żłobka, chyba że Kierownik Żłobka zostanie poinformowany przez Rodzica 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br/>
        <w:t>o nieobecności dziecka przed upływem tego okresu,</w:t>
      </w:r>
    </w:p>
    <w:p w14:paraId="5D2C670A" w14:textId="400A899E" w:rsidR="00BA4F49" w:rsidRPr="00BB114D" w:rsidRDefault="00BA4F49" w:rsidP="00BA4F49">
      <w:pPr>
        <w:pStyle w:val="Akapitzlist"/>
        <w:numPr>
          <w:ilvl w:val="1"/>
          <w:numId w:val="25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 xml:space="preserve">nieprzerwanej nieobecności dziecka w Żłobku przez kolejne 15 dni roboczych, chyba, że Kierownik Żłobka zostanie poinformowany przez Rodzica </w:t>
      </w:r>
      <w:r w:rsidRPr="00BB114D">
        <w:rPr>
          <w:rFonts w:ascii="Arial" w:hAnsi="Arial" w:cs="Arial"/>
          <w:color w:val="000000" w:themeColor="text1"/>
          <w:sz w:val="20"/>
          <w:szCs w:val="20"/>
        </w:rPr>
        <w:br/>
        <w:t>o nieobecności dziecka przed upływem tego okresu.</w:t>
      </w:r>
    </w:p>
    <w:p w14:paraId="07296650" w14:textId="6A00C021" w:rsidR="00981FFD" w:rsidRPr="00B35678" w:rsidRDefault="00FC2366" w:rsidP="00B35678">
      <w:pPr>
        <w:pStyle w:val="Akapitzlist"/>
        <w:numPr>
          <w:ilvl w:val="1"/>
          <w:numId w:val="25"/>
        </w:numPr>
        <w:spacing w:after="0" w:line="240" w:lineRule="auto"/>
        <w:ind w:left="1560" w:hanging="426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B114D">
        <w:rPr>
          <w:rFonts w:ascii="Arial" w:hAnsi="Arial" w:cs="Arial"/>
          <w:color w:val="000000" w:themeColor="text1"/>
          <w:sz w:val="20"/>
          <w:szCs w:val="20"/>
        </w:rPr>
        <w:t>wykluczenia Uczestnika Projektu z udziału w Projekcie.</w:t>
      </w:r>
    </w:p>
    <w:p w14:paraId="0B79D27D" w14:textId="77777777" w:rsidR="00BA4F49" w:rsidRPr="006E6724" w:rsidRDefault="00BA4F49" w:rsidP="00BA4F4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Umowa rozwiązuje się z dniem skreślenia dziecka z listy przyjętych do Żłobka </w:t>
      </w:r>
      <w:r w:rsidRPr="006E6724">
        <w:rPr>
          <w:rFonts w:ascii="Arial" w:hAnsi="Arial" w:cs="Arial"/>
          <w:sz w:val="20"/>
          <w:szCs w:val="20"/>
        </w:rPr>
        <w:br/>
        <w:t xml:space="preserve">w związku z uzyskaniem przez co najmniej jedną z osób, będącą Stroną umowy, prawa do świadczenia na rzecz rodziny „warszawski bon żłobkowy” przyznanego na zasadach określonych w uchwale nr L/1227/2017 Rady m.st. Warszawy z dnia 8 czerwca 2017 r. w sprawie warszawskiego bonu żłobkowego (Dz. Urz. Woj. Maz. </w:t>
      </w:r>
      <w:r w:rsidRPr="006E6724">
        <w:rPr>
          <w:rFonts w:ascii="Arial" w:hAnsi="Arial" w:cs="Arial"/>
          <w:sz w:val="20"/>
          <w:szCs w:val="20"/>
        </w:rPr>
        <w:br/>
        <w:t>z 2017 r. poz. 5418 z późn. zm.).</w:t>
      </w:r>
    </w:p>
    <w:p w14:paraId="3F337E6F" w14:textId="457429AC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9</w:t>
      </w:r>
    </w:p>
    <w:p w14:paraId="35862FE2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Wprowadzenie diety eliminacyjnej zleconej przez lekarza specjalistę będzie rozpatrywane indywidualnie i realizowane w miarę możliwości Żłobka z tym zastrzeżeniem, że jeżeli zalecone przez lekarza specjalistę produkty spożywcze nie są ujęte w specyfikacji zamówień publicznych Żłobka Rodzice dostarczają je na koszt własny.</w:t>
      </w:r>
    </w:p>
    <w:p w14:paraId="77E7B67B" w14:textId="77777777" w:rsidR="00BA4F49" w:rsidRPr="006E6724" w:rsidRDefault="00BA4F49" w:rsidP="00BA4F4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15EE506" w14:textId="2C50B9FD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10</w:t>
      </w:r>
    </w:p>
    <w:p w14:paraId="0708C8DE" w14:textId="15BAD171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Wszelkie zmiany niniejszej umowy wymagają formy pisemnej pod rygorem nieważności.        </w:t>
      </w:r>
    </w:p>
    <w:p w14:paraId="770E96FB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26D96F57" w14:textId="03BB7131" w:rsidR="00BA4F49" w:rsidRPr="006E6724" w:rsidRDefault="00BA4F49" w:rsidP="00B35678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§ 11</w:t>
      </w:r>
    </w:p>
    <w:p w14:paraId="7E91237C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trike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Umowa została zawarta w dwóch jednobrzmiących egzemplarzach, po jednym dla każdej ze stron.</w:t>
      </w:r>
    </w:p>
    <w:p w14:paraId="210B45CF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881D01E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719F866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5B314D" w14:textId="77777777" w:rsidR="00BA4F49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77F456B" w14:textId="77777777" w:rsidR="00BA4F49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96E9D3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Warszawa, dn. ………………                                         Warszawa, dn. ……………………….      </w:t>
      </w:r>
    </w:p>
    <w:p w14:paraId="2094EFDD" w14:textId="77777777" w:rsidR="00BA4F49" w:rsidRPr="006E6724" w:rsidRDefault="00BA4F49" w:rsidP="00BA4F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CC2AB35" w14:textId="77777777" w:rsidR="00BA4F49" w:rsidRPr="006E6724" w:rsidRDefault="00BA4F49" w:rsidP="00BA4F49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32ED364" w14:textId="77777777" w:rsidR="00BA4F49" w:rsidRPr="006E6724" w:rsidRDefault="00BA4F49" w:rsidP="00BA4F49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………………………………….                                        …………………………………………</w:t>
      </w:r>
    </w:p>
    <w:p w14:paraId="56707393" w14:textId="77777777" w:rsidR="00BA4F49" w:rsidRPr="006E6724" w:rsidRDefault="00BA4F49" w:rsidP="00BA4F49">
      <w:pPr>
        <w:tabs>
          <w:tab w:val="left" w:pos="6660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ab/>
      </w:r>
      <w:r w:rsidRPr="006E6724">
        <w:rPr>
          <w:rFonts w:ascii="Arial" w:hAnsi="Arial" w:cs="Arial"/>
          <w:b/>
          <w:sz w:val="20"/>
          <w:szCs w:val="20"/>
        </w:rPr>
        <w:t>Żłobek</w:t>
      </w:r>
    </w:p>
    <w:p w14:paraId="330EBCD9" w14:textId="77777777" w:rsidR="00BA4F49" w:rsidRPr="006E6724" w:rsidRDefault="00BA4F49" w:rsidP="00BA4F49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76FA0A1" w14:textId="77777777" w:rsidR="00BA4F49" w:rsidRPr="006E6724" w:rsidRDefault="00BA4F49" w:rsidP="00BA4F49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>………………………………….</w:t>
      </w:r>
    </w:p>
    <w:p w14:paraId="70722B7C" w14:textId="77777777" w:rsidR="00BA4F49" w:rsidRPr="006E6724" w:rsidRDefault="00BA4F49" w:rsidP="00BA4F49">
      <w:pPr>
        <w:tabs>
          <w:tab w:val="left" w:pos="5805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E6724">
        <w:rPr>
          <w:rFonts w:ascii="Arial" w:hAnsi="Arial" w:cs="Arial"/>
          <w:b/>
          <w:sz w:val="20"/>
          <w:szCs w:val="20"/>
        </w:rPr>
        <w:t xml:space="preserve">                   Rodzice</w:t>
      </w:r>
    </w:p>
    <w:p w14:paraId="66FB1C92" w14:textId="77777777" w:rsidR="00BA4F49" w:rsidRPr="006E6724" w:rsidRDefault="00BA4F49" w:rsidP="00BA4F49">
      <w:pPr>
        <w:jc w:val="both"/>
        <w:rPr>
          <w:rFonts w:ascii="Arial" w:hAnsi="Arial" w:cs="Arial"/>
          <w:sz w:val="20"/>
          <w:szCs w:val="20"/>
        </w:rPr>
      </w:pPr>
      <w:r w:rsidRPr="006E6724">
        <w:rPr>
          <w:rFonts w:ascii="Arial" w:hAnsi="Arial" w:cs="Arial"/>
          <w:sz w:val="20"/>
          <w:szCs w:val="20"/>
        </w:rPr>
        <w:t xml:space="preserve">                        </w:t>
      </w:r>
    </w:p>
    <w:p w14:paraId="55E37F15" w14:textId="7F5A22CF" w:rsidR="007F4281" w:rsidRPr="00ED1829" w:rsidRDefault="007F4281" w:rsidP="00B35678">
      <w:pPr>
        <w:spacing w:after="0" w:line="240" w:lineRule="auto"/>
        <w:rPr>
          <w:rFonts w:ascii="Arial" w:hAnsi="Arial" w:cs="Arial"/>
          <w:b/>
        </w:rPr>
      </w:pPr>
      <w:bookmarkStart w:id="1" w:name="_GoBack"/>
      <w:bookmarkEnd w:id="1"/>
    </w:p>
    <w:sectPr w:rsidR="007F4281" w:rsidRPr="00ED1829" w:rsidSect="0027378C"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C5A092" w14:textId="77777777" w:rsidR="0092533C" w:rsidRDefault="0092533C" w:rsidP="00ED1829">
      <w:pPr>
        <w:spacing w:after="0" w:line="240" w:lineRule="auto"/>
      </w:pPr>
      <w:r>
        <w:separator/>
      </w:r>
    </w:p>
  </w:endnote>
  <w:endnote w:type="continuationSeparator" w:id="0">
    <w:p w14:paraId="2C2533B5" w14:textId="77777777" w:rsidR="0092533C" w:rsidRDefault="0092533C" w:rsidP="00ED1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360608"/>
      <w:docPartObj>
        <w:docPartGallery w:val="Page Numbers (Bottom of Page)"/>
        <w:docPartUnique/>
      </w:docPartObj>
    </w:sdtPr>
    <w:sdtEndPr/>
    <w:sdtContent>
      <w:p w14:paraId="63E413F7" w14:textId="210A1005" w:rsidR="00ED1829" w:rsidRDefault="00ED182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5678">
          <w:rPr>
            <w:noProof/>
          </w:rPr>
          <w:t>3</w:t>
        </w:r>
        <w:r>
          <w:fldChar w:fldCharType="end"/>
        </w:r>
      </w:p>
    </w:sdtContent>
  </w:sdt>
  <w:p w14:paraId="78991522" w14:textId="77777777" w:rsidR="00ED1829" w:rsidRDefault="00ED18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2E92F0" w14:textId="3EFFA9DE" w:rsidR="0027378C" w:rsidRDefault="0027378C" w:rsidP="0027378C">
    <w:pPr>
      <w:pStyle w:val="Stopka"/>
      <w:jc w:val="right"/>
      <w:rPr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51347923" wp14:editId="49117D45">
          <wp:simplePos x="0" y="0"/>
          <wp:positionH relativeFrom="margin">
            <wp:posOffset>2533650</wp:posOffset>
          </wp:positionH>
          <wp:positionV relativeFrom="margin">
            <wp:posOffset>8435340</wp:posOffset>
          </wp:positionV>
          <wp:extent cx="720090" cy="720090"/>
          <wp:effectExtent l="0" t="0" r="0" b="0"/>
          <wp:wrapNone/>
          <wp:docPr id="4" name="Obraz 4" descr="Zespół Żłobków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pół Żłobków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5182109" wp14:editId="0A0BBDA8">
          <wp:simplePos x="0" y="0"/>
          <wp:positionH relativeFrom="column">
            <wp:posOffset>246380</wp:posOffset>
          </wp:positionH>
          <wp:positionV relativeFrom="paragraph">
            <wp:posOffset>-10795</wp:posOffset>
          </wp:positionV>
          <wp:extent cx="1576070" cy="529590"/>
          <wp:effectExtent l="0" t="0" r="5080" b="3810"/>
          <wp:wrapNone/>
          <wp:docPr id="3" name="Obraz 3" descr="herb_trojzn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4" descr="herb_trojzna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7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69B830A1" wp14:editId="0A2159F5">
          <wp:simplePos x="0" y="0"/>
          <wp:positionH relativeFrom="column">
            <wp:posOffset>4232275</wp:posOffset>
          </wp:positionH>
          <wp:positionV relativeFrom="paragraph">
            <wp:posOffset>-1905</wp:posOffset>
          </wp:positionV>
          <wp:extent cx="906145" cy="483870"/>
          <wp:effectExtent l="0" t="0" r="0" b="0"/>
          <wp:wrapNone/>
          <wp:docPr id="2" name="Obraz 2" descr="dajemydzieciomsile_poziom_RGB_small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ajemydzieciomsile_poziom_RGB_smalle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83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C7E418" w14:textId="09186C2C" w:rsidR="0027378C" w:rsidRDefault="0027378C" w:rsidP="0027378C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35678">
      <w:rPr>
        <w:noProof/>
      </w:rPr>
      <w:t>1</w:t>
    </w:r>
    <w:r>
      <w:rPr>
        <w:noProof/>
      </w:rPr>
      <w:fldChar w:fldCharType="end"/>
    </w:r>
  </w:p>
  <w:p w14:paraId="5A863D91" w14:textId="77777777" w:rsidR="0027378C" w:rsidRDefault="0027378C" w:rsidP="0027378C">
    <w:pPr>
      <w:pStyle w:val="Stopka"/>
      <w:tabs>
        <w:tab w:val="left" w:pos="1576"/>
      </w:tabs>
      <w:rPr>
        <w:bCs/>
        <w:iCs/>
      </w:rPr>
    </w:pPr>
  </w:p>
  <w:p w14:paraId="6AF4BD23" w14:textId="77777777" w:rsidR="0027378C" w:rsidRDefault="0027378C" w:rsidP="0027378C">
    <w:pPr>
      <w:pStyle w:val="Stopka"/>
      <w:tabs>
        <w:tab w:val="left" w:pos="2187"/>
      </w:tabs>
      <w:rPr>
        <w:bCs/>
        <w:iCs/>
      </w:rPr>
    </w:pPr>
    <w:r>
      <w:rPr>
        <w:bCs/>
        <w:iCs/>
      </w:rPr>
      <w:tab/>
    </w:r>
    <w:r>
      <w:rPr>
        <w:bCs/>
        <w:iCs/>
      </w:rPr>
      <w:tab/>
    </w:r>
  </w:p>
  <w:p w14:paraId="5DB05833" w14:textId="443A1135" w:rsidR="0027378C" w:rsidRDefault="0027378C" w:rsidP="0027378C">
    <w:pPr>
      <w:pStyle w:val="Stopka"/>
      <w:jc w:val="center"/>
    </w:pPr>
    <w:r>
      <w:rPr>
        <w:bCs/>
        <w:iCs/>
      </w:rPr>
      <w:t>„Żłobki na start”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479C4" w14:textId="77777777" w:rsidR="0092533C" w:rsidRDefault="0092533C" w:rsidP="00ED1829">
      <w:pPr>
        <w:spacing w:after="0" w:line="240" w:lineRule="auto"/>
      </w:pPr>
      <w:r>
        <w:separator/>
      </w:r>
    </w:p>
  </w:footnote>
  <w:footnote w:type="continuationSeparator" w:id="0">
    <w:p w14:paraId="13D7B284" w14:textId="77777777" w:rsidR="0092533C" w:rsidRDefault="0092533C" w:rsidP="00ED1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C1857" w14:textId="147F59C8" w:rsidR="0027378C" w:rsidRDefault="0027378C">
    <w:pPr>
      <w:pStyle w:val="Nagwek"/>
    </w:pPr>
    <w:r>
      <w:rPr>
        <w:noProof/>
        <w:lang w:eastAsia="pl-PL"/>
      </w:rPr>
      <w:drawing>
        <wp:inline distT="0" distB="0" distL="0" distR="0" wp14:anchorId="74A3F810" wp14:editId="082E87B4">
          <wp:extent cx="5759450" cy="500905"/>
          <wp:effectExtent l="0" t="0" r="0" b="0"/>
          <wp:docPr id="1" name="Obraz 1" descr="Podstawowe zestawienie poziom z EFS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stawowe zestawienie poziom z EFS 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0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50D"/>
    <w:multiLevelType w:val="hybridMultilevel"/>
    <w:tmpl w:val="46ACC9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EEA40E6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325"/>
    <w:multiLevelType w:val="hybridMultilevel"/>
    <w:tmpl w:val="F1E2E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F470C"/>
    <w:multiLevelType w:val="hybridMultilevel"/>
    <w:tmpl w:val="612C5780"/>
    <w:lvl w:ilvl="0" w:tplc="29CA701A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062601"/>
    <w:multiLevelType w:val="hybridMultilevel"/>
    <w:tmpl w:val="98B83900"/>
    <w:lvl w:ilvl="0" w:tplc="224C3EE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3204F"/>
    <w:multiLevelType w:val="hybridMultilevel"/>
    <w:tmpl w:val="3522B1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38B503D"/>
    <w:multiLevelType w:val="hybridMultilevel"/>
    <w:tmpl w:val="9F64544E"/>
    <w:lvl w:ilvl="0" w:tplc="255CBB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9BA74A0"/>
    <w:multiLevelType w:val="hybridMultilevel"/>
    <w:tmpl w:val="C1682E8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F7D1C2D"/>
    <w:multiLevelType w:val="hybridMultilevel"/>
    <w:tmpl w:val="3522B11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301B4588"/>
    <w:multiLevelType w:val="hybridMultilevel"/>
    <w:tmpl w:val="568A7B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3173D"/>
    <w:multiLevelType w:val="hybridMultilevel"/>
    <w:tmpl w:val="74FA3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3706D"/>
    <w:multiLevelType w:val="hybridMultilevel"/>
    <w:tmpl w:val="D75EDB50"/>
    <w:lvl w:ilvl="0" w:tplc="496C331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C392610"/>
    <w:multiLevelType w:val="hybridMultilevel"/>
    <w:tmpl w:val="9A4607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CC87FC2"/>
    <w:multiLevelType w:val="hybridMultilevel"/>
    <w:tmpl w:val="2FF08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DF07A7"/>
    <w:multiLevelType w:val="hybridMultilevel"/>
    <w:tmpl w:val="F13C0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D1DBC"/>
    <w:multiLevelType w:val="hybridMultilevel"/>
    <w:tmpl w:val="FA2E380C"/>
    <w:lvl w:ilvl="0" w:tplc="04150011">
      <w:start w:val="1"/>
      <w:numFmt w:val="decimal"/>
      <w:lvlText w:val="%1)"/>
      <w:lvlJc w:val="left"/>
      <w:pPr>
        <w:ind w:left="79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47302EE9"/>
    <w:multiLevelType w:val="hybridMultilevel"/>
    <w:tmpl w:val="49FE2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51C36"/>
    <w:multiLevelType w:val="hybridMultilevel"/>
    <w:tmpl w:val="2AD470F2"/>
    <w:lvl w:ilvl="0" w:tplc="64E4F12E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D4250C"/>
    <w:multiLevelType w:val="hybridMultilevel"/>
    <w:tmpl w:val="D62CEB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62F64"/>
    <w:multiLevelType w:val="hybridMultilevel"/>
    <w:tmpl w:val="E004A7D4"/>
    <w:lvl w:ilvl="0" w:tplc="E452E4D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8975D5"/>
    <w:multiLevelType w:val="hybridMultilevel"/>
    <w:tmpl w:val="94A29B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8C05F9"/>
    <w:multiLevelType w:val="hybridMultilevel"/>
    <w:tmpl w:val="5F187C2E"/>
    <w:lvl w:ilvl="0" w:tplc="635C58A8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F0EAB"/>
    <w:multiLevelType w:val="hybridMultilevel"/>
    <w:tmpl w:val="C4BE52BC"/>
    <w:lvl w:ilvl="0" w:tplc="538A348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FB7266"/>
    <w:multiLevelType w:val="hybridMultilevel"/>
    <w:tmpl w:val="F05CB74C"/>
    <w:lvl w:ilvl="0" w:tplc="04150011">
      <w:start w:val="1"/>
      <w:numFmt w:val="decimal"/>
      <w:lvlText w:val="%1)"/>
      <w:lvlJc w:val="left"/>
      <w:pPr>
        <w:ind w:left="73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54" w:hanging="360"/>
      </w:pPr>
    </w:lvl>
    <w:lvl w:ilvl="2" w:tplc="0415001B" w:tentative="1">
      <w:start w:val="1"/>
      <w:numFmt w:val="lowerRoman"/>
      <w:lvlText w:val="%3."/>
      <w:lvlJc w:val="right"/>
      <w:pPr>
        <w:ind w:left="2174" w:hanging="180"/>
      </w:pPr>
    </w:lvl>
    <w:lvl w:ilvl="3" w:tplc="0415000F" w:tentative="1">
      <w:start w:val="1"/>
      <w:numFmt w:val="decimal"/>
      <w:lvlText w:val="%4."/>
      <w:lvlJc w:val="left"/>
      <w:pPr>
        <w:ind w:left="2894" w:hanging="360"/>
      </w:pPr>
    </w:lvl>
    <w:lvl w:ilvl="4" w:tplc="04150019" w:tentative="1">
      <w:start w:val="1"/>
      <w:numFmt w:val="lowerLetter"/>
      <w:lvlText w:val="%5."/>
      <w:lvlJc w:val="left"/>
      <w:pPr>
        <w:ind w:left="3614" w:hanging="360"/>
      </w:pPr>
    </w:lvl>
    <w:lvl w:ilvl="5" w:tplc="0415001B" w:tentative="1">
      <w:start w:val="1"/>
      <w:numFmt w:val="lowerRoman"/>
      <w:lvlText w:val="%6."/>
      <w:lvlJc w:val="right"/>
      <w:pPr>
        <w:ind w:left="4334" w:hanging="180"/>
      </w:pPr>
    </w:lvl>
    <w:lvl w:ilvl="6" w:tplc="0415000F" w:tentative="1">
      <w:start w:val="1"/>
      <w:numFmt w:val="decimal"/>
      <w:lvlText w:val="%7."/>
      <w:lvlJc w:val="left"/>
      <w:pPr>
        <w:ind w:left="5054" w:hanging="360"/>
      </w:pPr>
    </w:lvl>
    <w:lvl w:ilvl="7" w:tplc="04150019" w:tentative="1">
      <w:start w:val="1"/>
      <w:numFmt w:val="lowerLetter"/>
      <w:lvlText w:val="%8."/>
      <w:lvlJc w:val="left"/>
      <w:pPr>
        <w:ind w:left="5774" w:hanging="360"/>
      </w:pPr>
    </w:lvl>
    <w:lvl w:ilvl="8" w:tplc="0415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23" w15:restartNumberingAfterBreak="0">
    <w:nsid w:val="6E6F60D8"/>
    <w:multiLevelType w:val="hybridMultilevel"/>
    <w:tmpl w:val="79262A24"/>
    <w:lvl w:ilvl="0" w:tplc="AD9EF78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AC1C12"/>
    <w:multiLevelType w:val="hybridMultilevel"/>
    <w:tmpl w:val="975E9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5"/>
  </w:num>
  <w:num w:numId="4">
    <w:abstractNumId w:val="19"/>
  </w:num>
  <w:num w:numId="5">
    <w:abstractNumId w:val="24"/>
  </w:num>
  <w:num w:numId="6">
    <w:abstractNumId w:val="16"/>
  </w:num>
  <w:num w:numId="7">
    <w:abstractNumId w:val="5"/>
  </w:num>
  <w:num w:numId="8">
    <w:abstractNumId w:val="7"/>
  </w:num>
  <w:num w:numId="9">
    <w:abstractNumId w:val="10"/>
  </w:num>
  <w:num w:numId="10">
    <w:abstractNumId w:val="4"/>
  </w:num>
  <w:num w:numId="11">
    <w:abstractNumId w:val="17"/>
  </w:num>
  <w:num w:numId="12">
    <w:abstractNumId w:val="9"/>
  </w:num>
  <w:num w:numId="13">
    <w:abstractNumId w:val="1"/>
  </w:num>
  <w:num w:numId="14">
    <w:abstractNumId w:val="3"/>
  </w:num>
  <w:num w:numId="15">
    <w:abstractNumId w:val="22"/>
  </w:num>
  <w:num w:numId="16">
    <w:abstractNumId w:val="14"/>
  </w:num>
  <w:num w:numId="17">
    <w:abstractNumId w:val="0"/>
  </w:num>
  <w:num w:numId="18">
    <w:abstractNumId w:val="18"/>
  </w:num>
  <w:num w:numId="19">
    <w:abstractNumId w:val="21"/>
  </w:num>
  <w:num w:numId="20">
    <w:abstractNumId w:val="6"/>
  </w:num>
  <w:num w:numId="21">
    <w:abstractNumId w:val="20"/>
  </w:num>
  <w:num w:numId="22">
    <w:abstractNumId w:val="12"/>
  </w:num>
  <w:num w:numId="23">
    <w:abstractNumId w:val="2"/>
  </w:num>
  <w:num w:numId="24">
    <w:abstractNumId w:val="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50"/>
    <w:rsid w:val="000072B0"/>
    <w:rsid w:val="0002077E"/>
    <w:rsid w:val="0003137C"/>
    <w:rsid w:val="00031927"/>
    <w:rsid w:val="00052482"/>
    <w:rsid w:val="00075CC9"/>
    <w:rsid w:val="000C54E3"/>
    <w:rsid w:val="000E1E09"/>
    <w:rsid w:val="000E3BDC"/>
    <w:rsid w:val="000F2BE2"/>
    <w:rsid w:val="00103946"/>
    <w:rsid w:val="00115BB5"/>
    <w:rsid w:val="001212FC"/>
    <w:rsid w:val="00152918"/>
    <w:rsid w:val="001535D3"/>
    <w:rsid w:val="001544E9"/>
    <w:rsid w:val="00162894"/>
    <w:rsid w:val="0017526E"/>
    <w:rsid w:val="0018690C"/>
    <w:rsid w:val="00190A27"/>
    <w:rsid w:val="001958F2"/>
    <w:rsid w:val="001A0AF6"/>
    <w:rsid w:val="001B0274"/>
    <w:rsid w:val="001B7280"/>
    <w:rsid w:val="001C2AB8"/>
    <w:rsid w:val="001D269B"/>
    <w:rsid w:val="001E0C85"/>
    <w:rsid w:val="001E33AA"/>
    <w:rsid w:val="001E788D"/>
    <w:rsid w:val="001F4799"/>
    <w:rsid w:val="00216D98"/>
    <w:rsid w:val="002271C3"/>
    <w:rsid w:val="002337C0"/>
    <w:rsid w:val="00233C74"/>
    <w:rsid w:val="00241F10"/>
    <w:rsid w:val="0025561D"/>
    <w:rsid w:val="00256B26"/>
    <w:rsid w:val="0027378C"/>
    <w:rsid w:val="002853E4"/>
    <w:rsid w:val="002C7FCB"/>
    <w:rsid w:val="003027AB"/>
    <w:rsid w:val="003107EF"/>
    <w:rsid w:val="003163BB"/>
    <w:rsid w:val="0032371D"/>
    <w:rsid w:val="0032394F"/>
    <w:rsid w:val="00361B78"/>
    <w:rsid w:val="003E642D"/>
    <w:rsid w:val="0041586C"/>
    <w:rsid w:val="0042534A"/>
    <w:rsid w:val="0044181C"/>
    <w:rsid w:val="00447057"/>
    <w:rsid w:val="004561FB"/>
    <w:rsid w:val="00463197"/>
    <w:rsid w:val="00465914"/>
    <w:rsid w:val="004676FA"/>
    <w:rsid w:val="00490838"/>
    <w:rsid w:val="004D60F8"/>
    <w:rsid w:val="004E1F2B"/>
    <w:rsid w:val="00504D2A"/>
    <w:rsid w:val="00511250"/>
    <w:rsid w:val="005136F0"/>
    <w:rsid w:val="00543F6E"/>
    <w:rsid w:val="00544573"/>
    <w:rsid w:val="0057323B"/>
    <w:rsid w:val="00590B82"/>
    <w:rsid w:val="00594481"/>
    <w:rsid w:val="00595604"/>
    <w:rsid w:val="0059712E"/>
    <w:rsid w:val="005A0630"/>
    <w:rsid w:val="005D1287"/>
    <w:rsid w:val="005D2DA8"/>
    <w:rsid w:val="005F62B8"/>
    <w:rsid w:val="006025BA"/>
    <w:rsid w:val="006035F3"/>
    <w:rsid w:val="00617A3E"/>
    <w:rsid w:val="00622B10"/>
    <w:rsid w:val="00637887"/>
    <w:rsid w:val="006564E1"/>
    <w:rsid w:val="00667FA0"/>
    <w:rsid w:val="006725CE"/>
    <w:rsid w:val="006A319F"/>
    <w:rsid w:val="006B20D4"/>
    <w:rsid w:val="006B50F5"/>
    <w:rsid w:val="006B7530"/>
    <w:rsid w:val="006C3FC1"/>
    <w:rsid w:val="006C6C81"/>
    <w:rsid w:val="006C7ACF"/>
    <w:rsid w:val="006E3D57"/>
    <w:rsid w:val="006E5BB4"/>
    <w:rsid w:val="006E6B37"/>
    <w:rsid w:val="006F2334"/>
    <w:rsid w:val="00701B20"/>
    <w:rsid w:val="00715734"/>
    <w:rsid w:val="007176BC"/>
    <w:rsid w:val="007236A8"/>
    <w:rsid w:val="00733E7E"/>
    <w:rsid w:val="007506E2"/>
    <w:rsid w:val="0075505E"/>
    <w:rsid w:val="007562A9"/>
    <w:rsid w:val="007705EC"/>
    <w:rsid w:val="00774397"/>
    <w:rsid w:val="00785DE2"/>
    <w:rsid w:val="007909A6"/>
    <w:rsid w:val="007A4073"/>
    <w:rsid w:val="007C6722"/>
    <w:rsid w:val="007E1506"/>
    <w:rsid w:val="007E63CF"/>
    <w:rsid w:val="007F09A2"/>
    <w:rsid w:val="007F4281"/>
    <w:rsid w:val="008130FF"/>
    <w:rsid w:val="00814562"/>
    <w:rsid w:val="00826A43"/>
    <w:rsid w:val="0084086E"/>
    <w:rsid w:val="0084721C"/>
    <w:rsid w:val="0088596C"/>
    <w:rsid w:val="008C090E"/>
    <w:rsid w:val="008C6158"/>
    <w:rsid w:val="008D52C6"/>
    <w:rsid w:val="008E1320"/>
    <w:rsid w:val="008E7A76"/>
    <w:rsid w:val="008F27CC"/>
    <w:rsid w:val="008F411F"/>
    <w:rsid w:val="008F6050"/>
    <w:rsid w:val="0092533C"/>
    <w:rsid w:val="00956CD8"/>
    <w:rsid w:val="00963F2A"/>
    <w:rsid w:val="009703D7"/>
    <w:rsid w:val="00981FFD"/>
    <w:rsid w:val="00984FC1"/>
    <w:rsid w:val="00992D50"/>
    <w:rsid w:val="009A264E"/>
    <w:rsid w:val="009C33DA"/>
    <w:rsid w:val="00A128B3"/>
    <w:rsid w:val="00A20369"/>
    <w:rsid w:val="00A2118B"/>
    <w:rsid w:val="00A27347"/>
    <w:rsid w:val="00A33A43"/>
    <w:rsid w:val="00A445E2"/>
    <w:rsid w:val="00A70EC9"/>
    <w:rsid w:val="00A80F56"/>
    <w:rsid w:val="00A91D0F"/>
    <w:rsid w:val="00A93C15"/>
    <w:rsid w:val="00AA0C4F"/>
    <w:rsid w:val="00AC7ADB"/>
    <w:rsid w:val="00AD0F98"/>
    <w:rsid w:val="00AD6CE1"/>
    <w:rsid w:val="00AD7110"/>
    <w:rsid w:val="00AE46F0"/>
    <w:rsid w:val="00B02727"/>
    <w:rsid w:val="00B111DE"/>
    <w:rsid w:val="00B314C1"/>
    <w:rsid w:val="00B35678"/>
    <w:rsid w:val="00B42EF2"/>
    <w:rsid w:val="00B4665E"/>
    <w:rsid w:val="00B6060C"/>
    <w:rsid w:val="00BA4F49"/>
    <w:rsid w:val="00BB114D"/>
    <w:rsid w:val="00BC0A40"/>
    <w:rsid w:val="00BE2A92"/>
    <w:rsid w:val="00BF43B1"/>
    <w:rsid w:val="00BF6604"/>
    <w:rsid w:val="00C14DB1"/>
    <w:rsid w:val="00C52B57"/>
    <w:rsid w:val="00C85679"/>
    <w:rsid w:val="00C918F1"/>
    <w:rsid w:val="00CC47A6"/>
    <w:rsid w:val="00CD28AE"/>
    <w:rsid w:val="00CD4266"/>
    <w:rsid w:val="00D13AB5"/>
    <w:rsid w:val="00D1721C"/>
    <w:rsid w:val="00D176F3"/>
    <w:rsid w:val="00D20403"/>
    <w:rsid w:val="00D336BF"/>
    <w:rsid w:val="00D41A42"/>
    <w:rsid w:val="00D42435"/>
    <w:rsid w:val="00D4627F"/>
    <w:rsid w:val="00D5339E"/>
    <w:rsid w:val="00D55A3A"/>
    <w:rsid w:val="00D55EC1"/>
    <w:rsid w:val="00D90DB0"/>
    <w:rsid w:val="00D93B43"/>
    <w:rsid w:val="00DA19AA"/>
    <w:rsid w:val="00DA5993"/>
    <w:rsid w:val="00DB3FD7"/>
    <w:rsid w:val="00DB6197"/>
    <w:rsid w:val="00DD5337"/>
    <w:rsid w:val="00DF0457"/>
    <w:rsid w:val="00E11AF0"/>
    <w:rsid w:val="00E169B7"/>
    <w:rsid w:val="00E2167B"/>
    <w:rsid w:val="00E47859"/>
    <w:rsid w:val="00E54ACF"/>
    <w:rsid w:val="00E559A5"/>
    <w:rsid w:val="00E61599"/>
    <w:rsid w:val="00ED1829"/>
    <w:rsid w:val="00EF2E3D"/>
    <w:rsid w:val="00F17F6D"/>
    <w:rsid w:val="00F26AB8"/>
    <w:rsid w:val="00F65D4F"/>
    <w:rsid w:val="00F74A9C"/>
    <w:rsid w:val="00F815AD"/>
    <w:rsid w:val="00F86075"/>
    <w:rsid w:val="00F922E9"/>
    <w:rsid w:val="00FC2366"/>
    <w:rsid w:val="00FC2750"/>
    <w:rsid w:val="00FD7880"/>
    <w:rsid w:val="00FE43D6"/>
    <w:rsid w:val="00FF3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33A03"/>
  <w15:docId w15:val="{78EBEAEE-B89D-4070-999D-4C84FFB1A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28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203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67B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D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182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18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1829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rsid w:val="0027378C"/>
    <w:pPr>
      <w:spacing w:after="180" w:line="30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6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6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61D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6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61D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9231-86A4-4AFE-9000-1D6A4A00D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1799</Words>
  <Characters>10796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Trólka Renata</cp:lastModifiedBy>
  <cp:revision>7</cp:revision>
  <cp:lastPrinted>2019-08-28T12:58:00Z</cp:lastPrinted>
  <dcterms:created xsi:type="dcterms:W3CDTF">2020-08-31T12:09:00Z</dcterms:created>
  <dcterms:modified xsi:type="dcterms:W3CDTF">2020-08-31T12:53:00Z</dcterms:modified>
</cp:coreProperties>
</file>