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ADC" w:rsidRPr="00157683" w:rsidRDefault="00334ADC" w:rsidP="00C12255">
      <w:pPr>
        <w:pStyle w:val="NormalnyWeb"/>
        <w:spacing w:before="0" w:beforeAutospacing="0" w:after="0" w:afterAutospacing="0"/>
        <w:jc w:val="center"/>
        <w:outlineLvl w:val="0"/>
        <w:rPr>
          <w:rFonts w:ascii="Arial" w:hAnsi="Arial" w:cs="Arial"/>
          <w:sz w:val="22"/>
          <w:szCs w:val="22"/>
        </w:rPr>
      </w:pPr>
      <w:r w:rsidRPr="00157683">
        <w:rPr>
          <w:rStyle w:val="Pogrubienie"/>
          <w:rFonts w:ascii="Arial" w:hAnsi="Arial" w:cs="Arial"/>
          <w:sz w:val="22"/>
          <w:szCs w:val="22"/>
        </w:rPr>
        <w:t xml:space="preserve">REGULAMIN UCZESTNICTWA W PROJEKCIE </w:t>
      </w:r>
    </w:p>
    <w:p w:rsidR="002D5D97" w:rsidRPr="00157683" w:rsidRDefault="002D5D97" w:rsidP="00C12255">
      <w:pPr>
        <w:pStyle w:val="NormalnyWeb"/>
        <w:spacing w:before="0" w:beforeAutospacing="0" w:after="0" w:afterAutospacing="0"/>
        <w:jc w:val="center"/>
        <w:rPr>
          <w:rStyle w:val="Pogrubienie"/>
          <w:rFonts w:ascii="Arial" w:hAnsi="Arial" w:cs="Arial"/>
          <w:sz w:val="22"/>
          <w:szCs w:val="22"/>
        </w:rPr>
      </w:pPr>
    </w:p>
    <w:p w:rsidR="00334ADC" w:rsidRPr="00157683" w:rsidRDefault="00334ADC" w:rsidP="00C12255">
      <w:pPr>
        <w:pStyle w:val="NormalnyWeb"/>
        <w:spacing w:before="0" w:beforeAutospacing="0" w:after="0" w:afterAutospacing="0"/>
        <w:jc w:val="center"/>
        <w:rPr>
          <w:rStyle w:val="Pogrubienie"/>
          <w:rFonts w:ascii="Arial" w:hAnsi="Arial" w:cs="Arial"/>
          <w:sz w:val="22"/>
          <w:szCs w:val="22"/>
        </w:rPr>
      </w:pPr>
      <w:r w:rsidRPr="00157683">
        <w:rPr>
          <w:rStyle w:val="Pogrubienie"/>
          <w:rFonts w:ascii="Arial" w:hAnsi="Arial" w:cs="Arial"/>
          <w:sz w:val="22"/>
          <w:szCs w:val="22"/>
        </w:rPr>
        <w:t>„</w:t>
      </w:r>
      <w:r w:rsidR="00EF2C80" w:rsidRPr="00157683">
        <w:rPr>
          <w:rStyle w:val="Pogrubienie"/>
          <w:rFonts w:ascii="Arial" w:hAnsi="Arial" w:cs="Arial"/>
          <w:i/>
          <w:iCs/>
          <w:sz w:val="22"/>
          <w:szCs w:val="22"/>
        </w:rPr>
        <w:t>Żłobki na start”</w:t>
      </w:r>
      <w:r w:rsidR="00031E7C" w:rsidRPr="00157683">
        <w:rPr>
          <w:rStyle w:val="Pogrubienie"/>
          <w:rFonts w:ascii="Arial" w:hAnsi="Arial" w:cs="Arial"/>
          <w:i/>
          <w:iCs/>
          <w:sz w:val="22"/>
          <w:szCs w:val="22"/>
        </w:rPr>
        <w:t xml:space="preserve"> </w:t>
      </w:r>
    </w:p>
    <w:p w:rsidR="00731BB9" w:rsidRPr="00157683" w:rsidRDefault="005B6344" w:rsidP="00C12255">
      <w:pPr>
        <w:pStyle w:val="NormalnyWeb"/>
        <w:spacing w:before="0" w:beforeAutospacing="0" w:after="0" w:afterAutospacing="0"/>
        <w:jc w:val="center"/>
        <w:rPr>
          <w:rStyle w:val="Pogrubienie"/>
          <w:rFonts w:ascii="Arial" w:hAnsi="Arial" w:cs="Arial"/>
          <w:sz w:val="22"/>
          <w:szCs w:val="22"/>
        </w:rPr>
      </w:pPr>
      <w:r w:rsidRPr="00157683">
        <w:rPr>
          <w:rStyle w:val="Pogrubienie"/>
          <w:rFonts w:ascii="Arial" w:hAnsi="Arial" w:cs="Arial"/>
          <w:sz w:val="22"/>
          <w:szCs w:val="22"/>
        </w:rPr>
        <w:t>r</w:t>
      </w:r>
      <w:r w:rsidR="00731BB9" w:rsidRPr="00157683">
        <w:rPr>
          <w:rStyle w:val="Pogrubienie"/>
          <w:rFonts w:ascii="Arial" w:hAnsi="Arial" w:cs="Arial"/>
          <w:sz w:val="22"/>
          <w:szCs w:val="22"/>
        </w:rPr>
        <w:t>ealizowany przez m.st. Warszawę</w:t>
      </w:r>
    </w:p>
    <w:p w:rsidR="00334ADC" w:rsidRPr="00157683" w:rsidRDefault="00334ADC" w:rsidP="00C12255">
      <w:pPr>
        <w:pStyle w:val="NormalnyWeb"/>
        <w:spacing w:before="0" w:beforeAutospacing="0" w:after="0" w:afterAutospacing="0"/>
        <w:jc w:val="center"/>
        <w:rPr>
          <w:rFonts w:ascii="Arial" w:hAnsi="Arial" w:cs="Arial"/>
          <w:b/>
          <w:bCs/>
          <w:sz w:val="22"/>
          <w:szCs w:val="22"/>
        </w:rPr>
      </w:pPr>
      <w:r w:rsidRPr="00157683">
        <w:rPr>
          <w:rStyle w:val="Pogrubienie"/>
          <w:rFonts w:ascii="Arial" w:hAnsi="Arial" w:cs="Arial"/>
          <w:sz w:val="22"/>
          <w:szCs w:val="22"/>
        </w:rPr>
        <w:t>Nr</w:t>
      </w:r>
      <w:r w:rsidR="00031E7C" w:rsidRPr="00157683">
        <w:rPr>
          <w:rStyle w:val="Pogrubienie"/>
          <w:rFonts w:ascii="Arial" w:hAnsi="Arial" w:cs="Arial"/>
          <w:sz w:val="22"/>
          <w:szCs w:val="22"/>
        </w:rPr>
        <w:t xml:space="preserve"> projektu: RPMA.08.03.02-14-</w:t>
      </w:r>
      <w:r w:rsidR="00621B59" w:rsidRPr="00157683">
        <w:rPr>
          <w:rStyle w:val="Pogrubienie"/>
          <w:rFonts w:ascii="Arial" w:hAnsi="Arial" w:cs="Arial"/>
          <w:sz w:val="22"/>
          <w:szCs w:val="22"/>
        </w:rPr>
        <w:t>b153/18</w:t>
      </w:r>
    </w:p>
    <w:p w:rsidR="002D5D97" w:rsidRPr="00157683" w:rsidRDefault="002D5D97" w:rsidP="00C12255">
      <w:pPr>
        <w:spacing w:after="0" w:line="240" w:lineRule="auto"/>
        <w:ind w:left="720"/>
        <w:jc w:val="both"/>
        <w:rPr>
          <w:rFonts w:ascii="Arial" w:hAnsi="Arial" w:cs="Arial"/>
        </w:rPr>
      </w:pPr>
    </w:p>
    <w:p w:rsidR="00896FE0" w:rsidRPr="00157683" w:rsidRDefault="00896FE0" w:rsidP="00C12255">
      <w:pPr>
        <w:spacing w:after="0" w:line="240" w:lineRule="auto"/>
        <w:ind w:left="720"/>
        <w:jc w:val="both"/>
        <w:rPr>
          <w:rFonts w:ascii="Arial" w:hAnsi="Arial" w:cs="Arial"/>
        </w:rPr>
      </w:pPr>
    </w:p>
    <w:p w:rsidR="00896FE0" w:rsidRPr="00157683" w:rsidRDefault="00896FE0" w:rsidP="00C12255">
      <w:pPr>
        <w:pStyle w:val="NormalnyWeb"/>
        <w:spacing w:before="0" w:beforeAutospacing="0" w:after="0" w:afterAutospacing="0"/>
        <w:jc w:val="center"/>
        <w:rPr>
          <w:rFonts w:ascii="Arial" w:hAnsi="Arial" w:cs="Arial"/>
          <w:sz w:val="22"/>
          <w:szCs w:val="22"/>
        </w:rPr>
      </w:pPr>
      <w:r w:rsidRPr="00157683">
        <w:rPr>
          <w:rStyle w:val="Pogrubienie"/>
          <w:rFonts w:ascii="Arial" w:hAnsi="Arial" w:cs="Arial"/>
          <w:sz w:val="22"/>
          <w:szCs w:val="22"/>
        </w:rPr>
        <w:t>§ 1</w:t>
      </w:r>
    </w:p>
    <w:p w:rsidR="00896FE0" w:rsidRPr="00157683" w:rsidRDefault="00896FE0" w:rsidP="00C12255">
      <w:pPr>
        <w:pStyle w:val="NormalnyWeb"/>
        <w:spacing w:before="0" w:beforeAutospacing="0" w:after="0" w:afterAutospacing="0"/>
        <w:jc w:val="center"/>
        <w:rPr>
          <w:rFonts w:ascii="Arial" w:hAnsi="Arial" w:cs="Arial"/>
          <w:sz w:val="22"/>
          <w:szCs w:val="22"/>
        </w:rPr>
      </w:pPr>
      <w:r w:rsidRPr="00157683">
        <w:rPr>
          <w:rStyle w:val="Pogrubienie"/>
          <w:rFonts w:ascii="Arial" w:hAnsi="Arial" w:cs="Arial"/>
          <w:sz w:val="22"/>
          <w:szCs w:val="22"/>
        </w:rPr>
        <w:t>Postanowienia ogólne</w:t>
      </w:r>
    </w:p>
    <w:p w:rsidR="00896FE0" w:rsidRPr="00157683" w:rsidRDefault="00896FE0" w:rsidP="00C12255">
      <w:pPr>
        <w:pStyle w:val="NormalnyWeb"/>
        <w:spacing w:before="0" w:beforeAutospacing="0" w:after="0" w:afterAutospacing="0"/>
        <w:ind w:left="720"/>
        <w:rPr>
          <w:rFonts w:ascii="Arial" w:hAnsi="Arial" w:cs="Arial"/>
          <w:sz w:val="22"/>
          <w:szCs w:val="22"/>
        </w:rPr>
      </w:pPr>
    </w:p>
    <w:p w:rsidR="00896FE0" w:rsidRPr="00B2116C" w:rsidRDefault="00896FE0" w:rsidP="00B2116C">
      <w:pPr>
        <w:pStyle w:val="Akapitzlist"/>
        <w:numPr>
          <w:ilvl w:val="0"/>
          <w:numId w:val="27"/>
        </w:numPr>
        <w:spacing w:after="0" w:line="240" w:lineRule="auto"/>
        <w:ind w:left="426"/>
        <w:jc w:val="both"/>
        <w:rPr>
          <w:rFonts w:ascii="Arial" w:hAnsi="Arial" w:cs="Arial"/>
        </w:rPr>
      </w:pPr>
      <w:r w:rsidRPr="00B2116C">
        <w:rPr>
          <w:rFonts w:ascii="Arial" w:hAnsi="Arial" w:cs="Arial"/>
        </w:rPr>
        <w:t xml:space="preserve">Projekt </w:t>
      </w:r>
      <w:proofErr w:type="spellStart"/>
      <w:r w:rsidRPr="00B2116C">
        <w:rPr>
          <w:rFonts w:ascii="Arial" w:hAnsi="Arial" w:cs="Arial"/>
        </w:rPr>
        <w:t>pt</w:t>
      </w:r>
      <w:proofErr w:type="spellEnd"/>
      <w:r w:rsidRPr="00B2116C">
        <w:rPr>
          <w:rFonts w:ascii="Arial" w:hAnsi="Arial" w:cs="Arial"/>
        </w:rPr>
        <w:t xml:space="preserve">: </w:t>
      </w:r>
      <w:r w:rsidRPr="00B2116C">
        <w:rPr>
          <w:rStyle w:val="Pogrubienie"/>
          <w:rFonts w:ascii="Arial" w:hAnsi="Arial" w:cs="Arial"/>
          <w:b w:val="0"/>
        </w:rPr>
        <w:t>„</w:t>
      </w:r>
      <w:r w:rsidR="00621B59" w:rsidRPr="00B2116C">
        <w:rPr>
          <w:rFonts w:ascii="Arial" w:hAnsi="Arial" w:cs="Arial"/>
          <w:i/>
        </w:rPr>
        <w:t>Żłobki na start</w:t>
      </w:r>
      <w:r w:rsidRPr="00B2116C">
        <w:rPr>
          <w:rStyle w:val="Pogrubienie"/>
          <w:rFonts w:ascii="Arial" w:hAnsi="Arial" w:cs="Arial"/>
          <w:b w:val="0"/>
          <w:i/>
          <w:iCs/>
        </w:rPr>
        <w:t>”</w:t>
      </w:r>
      <w:r w:rsidR="00EF0BCC">
        <w:rPr>
          <w:rStyle w:val="Pogrubienie"/>
          <w:rFonts w:ascii="Arial" w:hAnsi="Arial" w:cs="Arial"/>
          <w:b w:val="0"/>
          <w:i/>
          <w:iCs/>
        </w:rPr>
        <w:t xml:space="preserve"> </w:t>
      </w:r>
      <w:r w:rsidR="005E4AF0">
        <w:rPr>
          <w:rStyle w:val="Pogrubienie"/>
          <w:rFonts w:ascii="Arial" w:hAnsi="Arial" w:cs="Arial"/>
          <w:b w:val="0"/>
          <w:iCs/>
        </w:rPr>
        <w:t>(zwany dalej P</w:t>
      </w:r>
      <w:r w:rsidR="00EF0BCC">
        <w:rPr>
          <w:rStyle w:val="Pogrubienie"/>
          <w:rFonts w:ascii="Arial" w:hAnsi="Arial" w:cs="Arial"/>
          <w:b w:val="0"/>
          <w:iCs/>
        </w:rPr>
        <w:t>rojektem)</w:t>
      </w:r>
      <w:r w:rsidR="000A0854" w:rsidRPr="00B2116C">
        <w:rPr>
          <w:rStyle w:val="Pogrubienie"/>
          <w:rFonts w:ascii="Arial" w:hAnsi="Arial" w:cs="Arial"/>
          <w:b w:val="0"/>
          <w:i/>
          <w:iCs/>
        </w:rPr>
        <w:t xml:space="preserve"> </w:t>
      </w:r>
      <w:r w:rsidR="003B1A87" w:rsidRPr="00B2116C">
        <w:rPr>
          <w:rFonts w:ascii="Arial" w:hAnsi="Arial" w:cs="Arial"/>
        </w:rPr>
        <w:t xml:space="preserve">jest realizowany </w:t>
      </w:r>
      <w:r w:rsidRPr="00B2116C">
        <w:rPr>
          <w:rFonts w:ascii="Arial" w:hAnsi="Arial" w:cs="Arial"/>
        </w:rPr>
        <w:t>na podstawie umowy</w:t>
      </w:r>
      <w:r w:rsidR="000A0854" w:rsidRPr="00B2116C">
        <w:rPr>
          <w:rFonts w:ascii="Arial" w:hAnsi="Arial" w:cs="Arial"/>
        </w:rPr>
        <w:t xml:space="preserve"> </w:t>
      </w:r>
      <w:r w:rsidR="00B75501" w:rsidRPr="00B2116C">
        <w:rPr>
          <w:rFonts w:ascii="Arial" w:hAnsi="Arial" w:cs="Arial"/>
        </w:rPr>
        <w:t xml:space="preserve">o dofinansowanie </w:t>
      </w:r>
      <w:r w:rsidR="003B1A87" w:rsidRPr="00B2116C">
        <w:rPr>
          <w:rFonts w:ascii="Arial" w:hAnsi="Arial" w:cs="Arial"/>
        </w:rPr>
        <w:t xml:space="preserve">Nr </w:t>
      </w:r>
      <w:r w:rsidRPr="00B2116C">
        <w:rPr>
          <w:rFonts w:ascii="Arial" w:hAnsi="Arial" w:cs="Arial"/>
        </w:rPr>
        <w:t>RPMA.08.03.02-14-</w:t>
      </w:r>
      <w:r w:rsidR="00621B59" w:rsidRPr="00B2116C">
        <w:rPr>
          <w:rFonts w:ascii="Arial" w:hAnsi="Arial" w:cs="Arial"/>
        </w:rPr>
        <w:t>b153/18</w:t>
      </w:r>
      <w:r w:rsidR="00A26F67" w:rsidRPr="00B2116C">
        <w:rPr>
          <w:rFonts w:ascii="Arial" w:hAnsi="Arial" w:cs="Arial"/>
        </w:rPr>
        <w:t xml:space="preserve">-00 z dnia </w:t>
      </w:r>
      <w:r w:rsidR="00621B59" w:rsidRPr="00B2116C">
        <w:rPr>
          <w:rFonts w:ascii="Arial" w:hAnsi="Arial" w:cs="Arial"/>
        </w:rPr>
        <w:t xml:space="preserve">01.07.2019 </w:t>
      </w:r>
      <w:r w:rsidR="00A26F67" w:rsidRPr="00B2116C">
        <w:rPr>
          <w:rFonts w:ascii="Arial" w:hAnsi="Arial" w:cs="Arial"/>
        </w:rPr>
        <w:t xml:space="preserve"> r.,</w:t>
      </w:r>
      <w:r w:rsidR="000A0854" w:rsidRPr="00B2116C">
        <w:rPr>
          <w:rFonts w:ascii="Arial" w:hAnsi="Arial" w:cs="Arial"/>
        </w:rPr>
        <w:t xml:space="preserve"> </w:t>
      </w:r>
      <w:r w:rsidR="00B75501" w:rsidRPr="00B2116C">
        <w:rPr>
          <w:rFonts w:ascii="Arial" w:hAnsi="Arial" w:cs="Arial"/>
        </w:rPr>
        <w:t>zawart</w:t>
      </w:r>
      <w:r w:rsidR="00B2116C">
        <w:rPr>
          <w:rFonts w:ascii="Arial" w:hAnsi="Arial" w:cs="Arial"/>
        </w:rPr>
        <w:t>ej</w:t>
      </w:r>
      <w:r w:rsidR="00B75501" w:rsidRPr="00B2116C">
        <w:rPr>
          <w:rFonts w:ascii="Arial" w:hAnsi="Arial" w:cs="Arial"/>
        </w:rPr>
        <w:t xml:space="preserve"> z </w:t>
      </w:r>
      <w:r w:rsidRPr="00B2116C">
        <w:rPr>
          <w:rFonts w:ascii="Arial" w:hAnsi="Arial" w:cs="Arial"/>
        </w:rPr>
        <w:t>Województwem Mazowieckim, współfinansowan</w:t>
      </w:r>
      <w:r w:rsidR="0053648C" w:rsidRPr="00B2116C">
        <w:rPr>
          <w:rFonts w:ascii="Arial" w:hAnsi="Arial" w:cs="Arial"/>
        </w:rPr>
        <w:t>y</w:t>
      </w:r>
      <w:r w:rsidRPr="00B2116C">
        <w:rPr>
          <w:rFonts w:ascii="Arial" w:hAnsi="Arial" w:cs="Arial"/>
        </w:rPr>
        <w:t xml:space="preserve"> z Europejskiego Funduszu Społecznego w ramach Osi Prioryte</w:t>
      </w:r>
      <w:r w:rsidR="003B1A87" w:rsidRPr="00B2116C">
        <w:rPr>
          <w:rFonts w:ascii="Arial" w:hAnsi="Arial" w:cs="Arial"/>
        </w:rPr>
        <w:t xml:space="preserve">towej VIII „Rozwój rynku pracy”, </w:t>
      </w:r>
      <w:r w:rsidRPr="00B2116C">
        <w:rPr>
          <w:rFonts w:ascii="Arial" w:hAnsi="Arial" w:cs="Arial"/>
        </w:rPr>
        <w:t>Dział</w:t>
      </w:r>
      <w:r w:rsidR="008C09F7" w:rsidRPr="00B2116C">
        <w:rPr>
          <w:rFonts w:ascii="Arial" w:hAnsi="Arial" w:cs="Arial"/>
        </w:rPr>
        <w:t>ania 8.3 „Ułatwianie powrotu do </w:t>
      </w:r>
      <w:r w:rsidRPr="00B2116C">
        <w:rPr>
          <w:rFonts w:ascii="Arial" w:hAnsi="Arial" w:cs="Arial"/>
        </w:rPr>
        <w:t>aktywności zawodowej osób sprawujący</w:t>
      </w:r>
      <w:r w:rsidR="003B1A87" w:rsidRPr="00B2116C">
        <w:rPr>
          <w:rFonts w:ascii="Arial" w:hAnsi="Arial" w:cs="Arial"/>
        </w:rPr>
        <w:t xml:space="preserve">ch opiekę nad dziećmi do lat 3”, </w:t>
      </w:r>
      <w:r w:rsidRPr="00B2116C">
        <w:rPr>
          <w:rFonts w:ascii="Arial" w:hAnsi="Arial" w:cs="Arial"/>
        </w:rPr>
        <w:t>Poddziałania 8.3.2 „Ułatwienie powrotu do aktywności zawodowej</w:t>
      </w:r>
      <w:r w:rsidR="000A0854" w:rsidRPr="00B2116C">
        <w:rPr>
          <w:rFonts w:ascii="Arial" w:hAnsi="Arial" w:cs="Arial"/>
        </w:rPr>
        <w:t xml:space="preserve"> </w:t>
      </w:r>
      <w:r w:rsidRPr="00B2116C">
        <w:rPr>
          <w:rFonts w:ascii="Arial" w:hAnsi="Arial" w:cs="Arial"/>
        </w:rPr>
        <w:t>w ramach ZIT” Regionalnego Programu Operacyjnego Województwa Mazowieckiego na lata 2014 – 2020.</w:t>
      </w:r>
    </w:p>
    <w:p w:rsidR="00896FE0" w:rsidRPr="00B2116C" w:rsidRDefault="005E4AF0" w:rsidP="00B2116C">
      <w:pPr>
        <w:pStyle w:val="Akapitzlist"/>
        <w:numPr>
          <w:ilvl w:val="0"/>
          <w:numId w:val="27"/>
        </w:numPr>
        <w:spacing w:after="0" w:line="240" w:lineRule="auto"/>
        <w:ind w:left="426"/>
        <w:jc w:val="both"/>
        <w:rPr>
          <w:rFonts w:ascii="Arial" w:hAnsi="Arial" w:cs="Arial"/>
        </w:rPr>
      </w:pPr>
      <w:r>
        <w:rPr>
          <w:rFonts w:ascii="Arial" w:hAnsi="Arial" w:cs="Arial"/>
        </w:rPr>
        <w:t>Okres realizacji Pr</w:t>
      </w:r>
      <w:r w:rsidR="00621B59" w:rsidRPr="00B2116C">
        <w:rPr>
          <w:rFonts w:ascii="Arial" w:hAnsi="Arial" w:cs="Arial"/>
        </w:rPr>
        <w:t>ojektu: 01.08.2019</w:t>
      </w:r>
      <w:r w:rsidR="00B2116C">
        <w:rPr>
          <w:rFonts w:ascii="Arial" w:hAnsi="Arial" w:cs="Arial"/>
        </w:rPr>
        <w:t xml:space="preserve"> </w:t>
      </w:r>
      <w:r w:rsidR="00896FE0" w:rsidRPr="00B2116C">
        <w:rPr>
          <w:rFonts w:ascii="Arial" w:hAnsi="Arial" w:cs="Arial"/>
        </w:rPr>
        <w:t xml:space="preserve">- </w:t>
      </w:r>
      <w:r w:rsidR="00621B59" w:rsidRPr="00B2116C">
        <w:rPr>
          <w:rFonts w:ascii="Arial" w:hAnsi="Arial" w:cs="Arial"/>
        </w:rPr>
        <w:t>31</w:t>
      </w:r>
      <w:r w:rsidR="00896FE0" w:rsidRPr="00B2116C">
        <w:rPr>
          <w:rFonts w:ascii="Arial" w:hAnsi="Arial" w:cs="Arial"/>
        </w:rPr>
        <w:t>.</w:t>
      </w:r>
      <w:r w:rsidR="00621B59" w:rsidRPr="00B2116C">
        <w:rPr>
          <w:rFonts w:ascii="Arial" w:hAnsi="Arial" w:cs="Arial"/>
        </w:rPr>
        <w:t>08.2021</w:t>
      </w:r>
      <w:r w:rsidR="00896FE0" w:rsidRPr="00B2116C">
        <w:rPr>
          <w:rFonts w:ascii="Arial" w:hAnsi="Arial" w:cs="Arial"/>
        </w:rPr>
        <w:t>.</w:t>
      </w:r>
    </w:p>
    <w:p w:rsidR="00896FE0" w:rsidRPr="00B2116C" w:rsidRDefault="00896FE0" w:rsidP="00B2116C">
      <w:pPr>
        <w:pStyle w:val="Akapitzlist"/>
        <w:numPr>
          <w:ilvl w:val="0"/>
          <w:numId w:val="27"/>
        </w:numPr>
        <w:spacing w:after="0" w:line="240" w:lineRule="auto"/>
        <w:ind w:left="426"/>
        <w:jc w:val="both"/>
        <w:rPr>
          <w:rFonts w:ascii="Arial" w:hAnsi="Arial" w:cs="Arial"/>
          <w:b/>
          <w:i/>
        </w:rPr>
      </w:pPr>
      <w:r w:rsidRPr="00B2116C">
        <w:rPr>
          <w:rFonts w:ascii="Arial" w:hAnsi="Arial" w:cs="Arial"/>
        </w:rPr>
        <w:t>Regul</w:t>
      </w:r>
      <w:r w:rsidR="00AF5EB5" w:rsidRPr="00B2116C">
        <w:rPr>
          <w:rFonts w:ascii="Arial" w:hAnsi="Arial" w:cs="Arial"/>
        </w:rPr>
        <w:t xml:space="preserve">amin określa zasady rekrutacji </w:t>
      </w:r>
      <w:r w:rsidR="005E4AF0">
        <w:rPr>
          <w:rFonts w:ascii="Arial" w:hAnsi="Arial" w:cs="Arial"/>
        </w:rPr>
        <w:t>i kryteria uczestnictwa w P</w:t>
      </w:r>
      <w:r w:rsidRPr="00B2116C">
        <w:rPr>
          <w:rFonts w:ascii="Arial" w:hAnsi="Arial" w:cs="Arial"/>
        </w:rPr>
        <w:t>rojekcie.</w:t>
      </w:r>
    </w:p>
    <w:p w:rsidR="00B14B6A" w:rsidRPr="00157683" w:rsidRDefault="00B14B6A" w:rsidP="00C12255">
      <w:pPr>
        <w:pStyle w:val="NormalnyWeb"/>
        <w:spacing w:before="0" w:beforeAutospacing="0" w:after="0" w:afterAutospacing="0"/>
        <w:ind w:left="4248"/>
        <w:rPr>
          <w:rFonts w:ascii="Arial" w:hAnsi="Arial" w:cs="Arial"/>
          <w:b/>
          <w:bCs/>
          <w:sz w:val="22"/>
          <w:szCs w:val="22"/>
        </w:rPr>
      </w:pPr>
    </w:p>
    <w:p w:rsidR="00896FE0" w:rsidRPr="00157683" w:rsidRDefault="00896FE0" w:rsidP="00C12255">
      <w:pPr>
        <w:pStyle w:val="NormalnyWeb"/>
        <w:spacing w:before="0" w:beforeAutospacing="0" w:after="0" w:afterAutospacing="0"/>
        <w:jc w:val="center"/>
        <w:rPr>
          <w:rFonts w:ascii="Arial" w:hAnsi="Arial" w:cs="Arial"/>
          <w:b/>
          <w:bCs/>
          <w:sz w:val="22"/>
          <w:szCs w:val="22"/>
        </w:rPr>
      </w:pPr>
      <w:r w:rsidRPr="00157683">
        <w:rPr>
          <w:rFonts w:ascii="Arial" w:hAnsi="Arial" w:cs="Arial"/>
          <w:b/>
          <w:bCs/>
          <w:sz w:val="22"/>
          <w:szCs w:val="22"/>
        </w:rPr>
        <w:t>§ 2</w:t>
      </w:r>
    </w:p>
    <w:p w:rsidR="00896FE0" w:rsidRPr="00157683" w:rsidRDefault="00896FE0" w:rsidP="00C12255">
      <w:pPr>
        <w:pStyle w:val="NormalnyWeb"/>
        <w:spacing w:before="0" w:beforeAutospacing="0" w:after="0" w:afterAutospacing="0"/>
        <w:jc w:val="center"/>
        <w:rPr>
          <w:rFonts w:ascii="Arial" w:hAnsi="Arial" w:cs="Arial"/>
          <w:b/>
          <w:bCs/>
          <w:sz w:val="22"/>
          <w:szCs w:val="22"/>
        </w:rPr>
      </w:pPr>
      <w:r w:rsidRPr="00157683">
        <w:rPr>
          <w:rFonts w:ascii="Arial" w:hAnsi="Arial" w:cs="Arial"/>
          <w:b/>
          <w:bCs/>
          <w:sz w:val="22"/>
          <w:szCs w:val="22"/>
        </w:rPr>
        <w:t>Słownik pojęć</w:t>
      </w:r>
    </w:p>
    <w:p w:rsidR="00896FE0" w:rsidRPr="00157683" w:rsidRDefault="00896FE0" w:rsidP="00C12255">
      <w:pPr>
        <w:pStyle w:val="NormalnyWeb"/>
        <w:spacing w:before="0" w:beforeAutospacing="0" w:after="0" w:afterAutospacing="0"/>
        <w:jc w:val="center"/>
        <w:rPr>
          <w:rFonts w:ascii="Arial" w:hAnsi="Arial" w:cs="Arial"/>
          <w:b/>
          <w:bCs/>
          <w:sz w:val="22"/>
          <w:szCs w:val="22"/>
        </w:rPr>
      </w:pPr>
    </w:p>
    <w:p w:rsidR="00896FE0" w:rsidRPr="00157683" w:rsidRDefault="00896FE0" w:rsidP="00C12255">
      <w:pPr>
        <w:autoSpaceDE w:val="0"/>
        <w:autoSpaceDN w:val="0"/>
        <w:adjustRightInd w:val="0"/>
        <w:spacing w:after="0" w:line="240" w:lineRule="auto"/>
        <w:jc w:val="both"/>
        <w:rPr>
          <w:rFonts w:ascii="Arial" w:hAnsi="Arial" w:cs="Arial"/>
          <w:lang w:eastAsia="pl-PL"/>
        </w:rPr>
      </w:pPr>
      <w:r w:rsidRPr="00157683">
        <w:rPr>
          <w:rFonts w:ascii="Arial" w:hAnsi="Arial" w:cs="Arial"/>
          <w:lang w:eastAsia="pl-PL"/>
        </w:rPr>
        <w:t>Wyja</w:t>
      </w:r>
      <w:r w:rsidRPr="00157683">
        <w:rPr>
          <w:rFonts w:ascii="Arial" w:eastAsia="TimesNewRoman" w:hAnsi="Arial" w:cs="Arial"/>
          <w:lang w:eastAsia="pl-PL"/>
        </w:rPr>
        <w:t>ś</w:t>
      </w:r>
      <w:r w:rsidRPr="00157683">
        <w:rPr>
          <w:rFonts w:ascii="Arial" w:hAnsi="Arial" w:cs="Arial"/>
          <w:lang w:eastAsia="pl-PL"/>
        </w:rPr>
        <w:t>nienie poj</w:t>
      </w:r>
      <w:r w:rsidRPr="00157683">
        <w:rPr>
          <w:rFonts w:ascii="Arial" w:eastAsia="TimesNewRoman" w:hAnsi="Arial" w:cs="Arial"/>
          <w:lang w:eastAsia="pl-PL"/>
        </w:rPr>
        <w:t>ęć</w:t>
      </w:r>
      <w:r w:rsidRPr="00157683">
        <w:rPr>
          <w:rFonts w:ascii="Arial" w:hAnsi="Arial" w:cs="Arial"/>
          <w:lang w:eastAsia="pl-PL"/>
        </w:rPr>
        <w:t xml:space="preserve"> u</w:t>
      </w:r>
      <w:r w:rsidRPr="00157683">
        <w:rPr>
          <w:rFonts w:ascii="Arial" w:eastAsia="TimesNewRoman" w:hAnsi="Arial" w:cs="Arial"/>
          <w:lang w:eastAsia="pl-PL"/>
        </w:rPr>
        <w:t>ż</w:t>
      </w:r>
      <w:r w:rsidRPr="00157683">
        <w:rPr>
          <w:rFonts w:ascii="Arial" w:hAnsi="Arial" w:cs="Arial"/>
          <w:lang w:eastAsia="pl-PL"/>
        </w:rPr>
        <w:t>ytych  w regulaminie:</w:t>
      </w:r>
    </w:p>
    <w:p w:rsidR="00896FE0" w:rsidRPr="00157683" w:rsidRDefault="00896FE0" w:rsidP="00C12255">
      <w:pPr>
        <w:autoSpaceDE w:val="0"/>
        <w:autoSpaceDN w:val="0"/>
        <w:adjustRightInd w:val="0"/>
        <w:spacing w:after="0" w:line="240" w:lineRule="auto"/>
        <w:jc w:val="both"/>
        <w:rPr>
          <w:rFonts w:ascii="Arial" w:hAnsi="Arial" w:cs="Arial"/>
          <w:lang w:eastAsia="pl-PL"/>
        </w:rPr>
      </w:pPr>
    </w:p>
    <w:p w:rsidR="00896FE0" w:rsidRPr="00157683" w:rsidRDefault="005E4AF0" w:rsidP="00C12255">
      <w:pPr>
        <w:autoSpaceDE w:val="0"/>
        <w:spacing w:after="0" w:line="240" w:lineRule="auto"/>
        <w:jc w:val="both"/>
        <w:rPr>
          <w:rFonts w:ascii="Arial" w:hAnsi="Arial" w:cs="Arial"/>
        </w:rPr>
      </w:pPr>
      <w:r>
        <w:rPr>
          <w:rFonts w:ascii="Arial" w:hAnsi="Arial" w:cs="Arial"/>
          <w:b/>
        </w:rPr>
        <w:t>Biuro P</w:t>
      </w:r>
      <w:r w:rsidR="00896FE0" w:rsidRPr="00157683">
        <w:rPr>
          <w:rFonts w:ascii="Arial" w:hAnsi="Arial" w:cs="Arial"/>
          <w:b/>
        </w:rPr>
        <w:t>rojektu</w:t>
      </w:r>
      <w:r w:rsidR="00896FE0" w:rsidRPr="00157683">
        <w:rPr>
          <w:rFonts w:ascii="Arial" w:hAnsi="Arial" w:cs="Arial"/>
        </w:rPr>
        <w:t xml:space="preserve"> – miejsce, w którym p</w:t>
      </w:r>
      <w:r>
        <w:rPr>
          <w:rFonts w:ascii="Arial" w:hAnsi="Arial" w:cs="Arial"/>
        </w:rPr>
        <w:t>rzechowywana jest dokumentacja P</w:t>
      </w:r>
      <w:r w:rsidR="00896FE0" w:rsidRPr="00157683">
        <w:rPr>
          <w:rFonts w:ascii="Arial" w:hAnsi="Arial" w:cs="Arial"/>
        </w:rPr>
        <w:t>rojektu                        oraz umożliw</w:t>
      </w:r>
      <w:r>
        <w:rPr>
          <w:rFonts w:ascii="Arial" w:hAnsi="Arial" w:cs="Arial"/>
        </w:rPr>
        <w:t>iony jest kontakt z personelem P</w:t>
      </w:r>
      <w:r w:rsidR="00896FE0" w:rsidRPr="00157683">
        <w:rPr>
          <w:rFonts w:ascii="Arial" w:hAnsi="Arial" w:cs="Arial"/>
        </w:rPr>
        <w:t>rojektu</w:t>
      </w:r>
      <w:r w:rsidR="00B2116C">
        <w:rPr>
          <w:rFonts w:ascii="Arial" w:hAnsi="Arial" w:cs="Arial"/>
        </w:rPr>
        <w:t>:</w:t>
      </w:r>
    </w:p>
    <w:p w:rsidR="00896FE0" w:rsidRPr="00A43F80" w:rsidRDefault="00A43F80" w:rsidP="00C12255">
      <w:pPr>
        <w:autoSpaceDE w:val="0"/>
        <w:spacing w:after="0" w:line="240" w:lineRule="auto"/>
        <w:jc w:val="both"/>
        <w:rPr>
          <w:rFonts w:ascii="Arial" w:hAnsi="Arial" w:cs="Arial"/>
        </w:rPr>
      </w:pPr>
      <w:r w:rsidRPr="00A43F80">
        <w:rPr>
          <w:rFonts w:ascii="Arial" w:hAnsi="Arial" w:cs="Arial"/>
        </w:rPr>
        <w:t>Zespół Żłobków m.st. Warszawy</w:t>
      </w:r>
    </w:p>
    <w:p w:rsidR="00A43F80" w:rsidRPr="00A43F80" w:rsidRDefault="00A43F80" w:rsidP="00C12255">
      <w:pPr>
        <w:autoSpaceDE w:val="0"/>
        <w:spacing w:after="0" w:line="240" w:lineRule="auto"/>
        <w:jc w:val="both"/>
        <w:rPr>
          <w:rFonts w:ascii="Arial" w:hAnsi="Arial" w:cs="Arial"/>
        </w:rPr>
      </w:pPr>
      <w:r w:rsidRPr="00A43F80">
        <w:rPr>
          <w:rFonts w:ascii="Arial" w:hAnsi="Arial" w:cs="Arial"/>
        </w:rPr>
        <w:t>ul. Belgijska 4</w:t>
      </w:r>
    </w:p>
    <w:p w:rsidR="00896FE0" w:rsidRPr="00A43F80" w:rsidRDefault="00A43F80" w:rsidP="00C12255">
      <w:pPr>
        <w:autoSpaceDE w:val="0"/>
        <w:spacing w:after="0" w:line="240" w:lineRule="auto"/>
        <w:jc w:val="both"/>
        <w:rPr>
          <w:rFonts w:ascii="Arial" w:hAnsi="Arial" w:cs="Arial"/>
        </w:rPr>
      </w:pPr>
      <w:r w:rsidRPr="00A43F80">
        <w:rPr>
          <w:rFonts w:ascii="Arial" w:hAnsi="Arial" w:cs="Arial"/>
        </w:rPr>
        <w:t>02-511</w:t>
      </w:r>
      <w:r w:rsidR="00896FE0" w:rsidRPr="00A43F80">
        <w:rPr>
          <w:rFonts w:ascii="Arial" w:hAnsi="Arial" w:cs="Arial"/>
        </w:rPr>
        <w:t xml:space="preserve"> Warszawa</w:t>
      </w:r>
    </w:p>
    <w:p w:rsidR="00896FE0" w:rsidRPr="00A43F80" w:rsidRDefault="00896FE0" w:rsidP="00C12255">
      <w:pPr>
        <w:autoSpaceDE w:val="0"/>
        <w:spacing w:after="0" w:line="240" w:lineRule="auto"/>
        <w:jc w:val="both"/>
        <w:rPr>
          <w:rFonts w:ascii="Arial" w:hAnsi="Arial" w:cs="Arial"/>
        </w:rPr>
      </w:pPr>
      <w:r w:rsidRPr="00A43F80">
        <w:rPr>
          <w:rFonts w:ascii="Arial" w:hAnsi="Arial" w:cs="Arial"/>
        </w:rPr>
        <w:t>tel. 22</w:t>
      </w:r>
      <w:r w:rsidR="00A43F80" w:rsidRPr="00A43F80">
        <w:rPr>
          <w:rFonts w:ascii="Arial" w:hAnsi="Arial" w:cs="Arial"/>
        </w:rPr>
        <w:t> 565 23 55</w:t>
      </w:r>
    </w:p>
    <w:p w:rsidR="00896FE0" w:rsidRPr="00157683" w:rsidRDefault="009D3431" w:rsidP="00C12255">
      <w:pPr>
        <w:autoSpaceDE w:val="0"/>
        <w:spacing w:after="0" w:line="240" w:lineRule="auto"/>
        <w:jc w:val="both"/>
        <w:rPr>
          <w:rFonts w:ascii="Arial" w:hAnsi="Arial" w:cs="Arial"/>
        </w:rPr>
      </w:pPr>
      <w:r w:rsidRPr="00A43F80">
        <w:rPr>
          <w:rFonts w:ascii="Arial" w:hAnsi="Arial" w:cs="Arial"/>
        </w:rPr>
        <w:t xml:space="preserve">godziny otwarcia: od poniedziałku do piątku </w:t>
      </w:r>
      <w:r w:rsidR="00896FE0" w:rsidRPr="00A43F80">
        <w:rPr>
          <w:rFonts w:ascii="Arial" w:hAnsi="Arial" w:cs="Arial"/>
        </w:rPr>
        <w:t xml:space="preserve"> w godzinach </w:t>
      </w:r>
      <w:r w:rsidRPr="00A43F80">
        <w:rPr>
          <w:rFonts w:ascii="Arial" w:hAnsi="Arial" w:cs="Arial"/>
        </w:rPr>
        <w:t>8</w:t>
      </w:r>
      <w:r w:rsidR="00896FE0" w:rsidRPr="00A43F80">
        <w:rPr>
          <w:rFonts w:ascii="Arial" w:hAnsi="Arial" w:cs="Arial"/>
        </w:rPr>
        <w:t>:00-</w:t>
      </w:r>
      <w:r w:rsidRPr="00A43F80">
        <w:rPr>
          <w:rFonts w:ascii="Arial" w:hAnsi="Arial" w:cs="Arial"/>
        </w:rPr>
        <w:t>16</w:t>
      </w:r>
      <w:r w:rsidR="00896FE0" w:rsidRPr="00A43F80">
        <w:rPr>
          <w:rFonts w:ascii="Arial" w:hAnsi="Arial" w:cs="Arial"/>
        </w:rPr>
        <w:t>:00</w:t>
      </w:r>
    </w:p>
    <w:p w:rsidR="00896FE0" w:rsidRPr="00157683" w:rsidRDefault="00896FE0" w:rsidP="00C12255">
      <w:pPr>
        <w:autoSpaceDE w:val="0"/>
        <w:autoSpaceDN w:val="0"/>
        <w:adjustRightInd w:val="0"/>
        <w:spacing w:after="0" w:line="240" w:lineRule="auto"/>
        <w:jc w:val="both"/>
        <w:rPr>
          <w:rFonts w:ascii="Arial" w:hAnsi="Arial" w:cs="Arial"/>
          <w:lang w:eastAsia="pl-PL"/>
        </w:rPr>
      </w:pPr>
    </w:p>
    <w:p w:rsidR="00AF5EB5" w:rsidRPr="00157683" w:rsidRDefault="00AF5EB5" w:rsidP="00C12255">
      <w:pPr>
        <w:pStyle w:val="Akapitzlist1"/>
        <w:autoSpaceDE w:val="0"/>
        <w:spacing w:after="0" w:line="240" w:lineRule="auto"/>
        <w:ind w:left="0"/>
        <w:jc w:val="both"/>
        <w:rPr>
          <w:rFonts w:ascii="Arial" w:eastAsia="Calibri" w:hAnsi="Arial" w:cs="Arial"/>
          <w:lang w:eastAsia="pl-PL"/>
        </w:rPr>
      </w:pPr>
      <w:r w:rsidRPr="00157683">
        <w:rPr>
          <w:rFonts w:ascii="Arial" w:hAnsi="Arial" w:cs="Arial"/>
          <w:b/>
          <w:lang w:eastAsia="pl-PL"/>
        </w:rPr>
        <w:t>Dokumenty rekrutacyjne</w:t>
      </w:r>
      <w:r w:rsidRPr="00157683">
        <w:rPr>
          <w:rFonts w:ascii="Arial" w:hAnsi="Arial" w:cs="Arial"/>
          <w:lang w:eastAsia="pl-PL"/>
        </w:rPr>
        <w:t xml:space="preserve"> – </w:t>
      </w:r>
      <w:r w:rsidRPr="00157683">
        <w:rPr>
          <w:rFonts w:ascii="Arial" w:eastAsia="Calibri" w:hAnsi="Arial" w:cs="Arial"/>
          <w:lang w:eastAsia="pl-PL"/>
        </w:rPr>
        <w:t xml:space="preserve">komplet </w:t>
      </w:r>
      <w:r w:rsidR="005E4AF0">
        <w:rPr>
          <w:rFonts w:ascii="Arial" w:eastAsia="Calibri" w:hAnsi="Arial" w:cs="Arial"/>
          <w:lang w:eastAsia="pl-PL"/>
        </w:rPr>
        <w:t>dokumentów</w:t>
      </w:r>
      <w:r w:rsidRPr="00157683">
        <w:rPr>
          <w:rFonts w:ascii="Arial" w:eastAsia="Calibri" w:hAnsi="Arial" w:cs="Arial"/>
          <w:lang w:eastAsia="pl-PL"/>
        </w:rPr>
        <w:t xml:space="preserve">: wniosek o przyjęcie dziecka do żłobka, formularz zgłoszeniowy wraz z oświadczeniami i innymi dokumentami potwierdzającymi spełnianie kryteriów uczestnictwa w </w:t>
      </w:r>
      <w:r w:rsidR="005E4AF0">
        <w:rPr>
          <w:rFonts w:ascii="Arial" w:eastAsia="Calibri" w:hAnsi="Arial" w:cs="Arial"/>
          <w:lang w:eastAsia="pl-PL"/>
        </w:rPr>
        <w:t>P</w:t>
      </w:r>
      <w:r w:rsidRPr="00157683">
        <w:rPr>
          <w:rFonts w:ascii="Arial" w:eastAsia="Calibri" w:hAnsi="Arial" w:cs="Arial"/>
          <w:lang w:eastAsia="pl-PL"/>
        </w:rPr>
        <w:t>rojekcie.</w:t>
      </w:r>
    </w:p>
    <w:p w:rsidR="00C12255" w:rsidRPr="00157683" w:rsidRDefault="00C12255" w:rsidP="00C12255">
      <w:pPr>
        <w:pStyle w:val="Akapitzlist1"/>
        <w:autoSpaceDE w:val="0"/>
        <w:spacing w:after="0" w:line="240" w:lineRule="auto"/>
        <w:ind w:left="0"/>
        <w:jc w:val="both"/>
        <w:rPr>
          <w:rFonts w:ascii="Arial" w:eastAsia="Calibri" w:hAnsi="Arial" w:cs="Arial"/>
          <w:lang w:eastAsia="pl-PL"/>
        </w:rPr>
      </w:pPr>
    </w:p>
    <w:p w:rsidR="00896FE0" w:rsidRPr="00157683" w:rsidRDefault="00896FE0" w:rsidP="00C12255">
      <w:pPr>
        <w:pStyle w:val="NormalnyWeb"/>
        <w:spacing w:before="0" w:beforeAutospacing="0" w:after="0" w:afterAutospacing="0"/>
        <w:jc w:val="both"/>
        <w:rPr>
          <w:rFonts w:ascii="Arial" w:hAnsi="Arial" w:cs="Arial"/>
          <w:sz w:val="22"/>
          <w:szCs w:val="22"/>
        </w:rPr>
      </w:pPr>
      <w:r w:rsidRPr="00157683">
        <w:rPr>
          <w:rFonts w:ascii="Arial" w:hAnsi="Arial" w:cs="Arial"/>
          <w:b/>
          <w:sz w:val="22"/>
          <w:szCs w:val="22"/>
        </w:rPr>
        <w:t>Dokumenty potwierdzające powrót na rynek pracy</w:t>
      </w:r>
      <w:r w:rsidR="00A47627" w:rsidRPr="00157683">
        <w:rPr>
          <w:rFonts w:ascii="Arial" w:hAnsi="Arial" w:cs="Arial"/>
          <w:sz w:val="22"/>
          <w:szCs w:val="22"/>
        </w:rPr>
        <w:t>– zaświadczenia i inne dokum</w:t>
      </w:r>
      <w:r w:rsidR="002B289A" w:rsidRPr="00157683">
        <w:rPr>
          <w:rFonts w:ascii="Arial" w:hAnsi="Arial" w:cs="Arial"/>
          <w:sz w:val="22"/>
          <w:szCs w:val="22"/>
        </w:rPr>
        <w:t>e</w:t>
      </w:r>
      <w:r w:rsidR="00A47627" w:rsidRPr="00157683">
        <w:rPr>
          <w:rFonts w:ascii="Arial" w:hAnsi="Arial" w:cs="Arial"/>
          <w:sz w:val="22"/>
          <w:szCs w:val="22"/>
        </w:rPr>
        <w:t>n</w:t>
      </w:r>
      <w:r w:rsidR="002B289A" w:rsidRPr="00157683">
        <w:rPr>
          <w:rFonts w:ascii="Arial" w:hAnsi="Arial" w:cs="Arial"/>
          <w:sz w:val="22"/>
          <w:szCs w:val="22"/>
        </w:rPr>
        <w:t>ty</w:t>
      </w:r>
      <w:r w:rsidRPr="00157683">
        <w:rPr>
          <w:rFonts w:ascii="Arial" w:hAnsi="Arial" w:cs="Arial"/>
          <w:sz w:val="22"/>
          <w:szCs w:val="22"/>
        </w:rPr>
        <w:t xml:space="preserve"> potwierdzające powrót do pracy lub potwierdzające wejście na rynek pracy po przerwie związanej z urodzeniem lub wychowaniem dziecka oraz dokument</w:t>
      </w:r>
      <w:r w:rsidR="00FB54D9" w:rsidRPr="00157683">
        <w:rPr>
          <w:rFonts w:ascii="Arial" w:hAnsi="Arial" w:cs="Arial"/>
          <w:sz w:val="22"/>
          <w:szCs w:val="22"/>
        </w:rPr>
        <w:t>y</w:t>
      </w:r>
      <w:r w:rsidRPr="00157683">
        <w:rPr>
          <w:rFonts w:ascii="Arial" w:hAnsi="Arial" w:cs="Arial"/>
          <w:sz w:val="22"/>
          <w:szCs w:val="22"/>
        </w:rPr>
        <w:t xml:space="preserve"> potwierdzając</w:t>
      </w:r>
      <w:r w:rsidR="00FB54D9" w:rsidRPr="00157683">
        <w:rPr>
          <w:rFonts w:ascii="Arial" w:hAnsi="Arial" w:cs="Arial"/>
          <w:sz w:val="22"/>
          <w:szCs w:val="22"/>
        </w:rPr>
        <w:t xml:space="preserve">e </w:t>
      </w:r>
      <w:r w:rsidRPr="00157683">
        <w:rPr>
          <w:rFonts w:ascii="Arial" w:hAnsi="Arial" w:cs="Arial"/>
          <w:sz w:val="22"/>
          <w:szCs w:val="22"/>
        </w:rPr>
        <w:t>utrzymanie zatrudnienia na rynku pracy</w:t>
      </w:r>
      <w:r w:rsidR="002B289A" w:rsidRPr="00157683">
        <w:rPr>
          <w:rFonts w:ascii="Arial" w:hAnsi="Arial" w:cs="Arial"/>
          <w:sz w:val="22"/>
          <w:szCs w:val="22"/>
        </w:rPr>
        <w:t xml:space="preserve">, składane </w:t>
      </w:r>
      <w:r w:rsidR="00CE6870" w:rsidRPr="00157683">
        <w:rPr>
          <w:rFonts w:ascii="Arial" w:hAnsi="Arial" w:cs="Arial"/>
          <w:sz w:val="22"/>
          <w:szCs w:val="22"/>
        </w:rPr>
        <w:t>w terminie nie dłuższym niż</w:t>
      </w:r>
      <w:r w:rsidR="002B289A" w:rsidRPr="00157683">
        <w:rPr>
          <w:rFonts w:ascii="Arial" w:hAnsi="Arial" w:cs="Arial"/>
          <w:sz w:val="22"/>
          <w:szCs w:val="22"/>
        </w:rPr>
        <w:t xml:space="preserve"> 6 </w:t>
      </w:r>
      <w:proofErr w:type="spellStart"/>
      <w:r w:rsidR="002B289A" w:rsidRPr="00157683">
        <w:rPr>
          <w:rFonts w:ascii="Arial" w:hAnsi="Arial" w:cs="Arial"/>
          <w:sz w:val="22"/>
          <w:szCs w:val="22"/>
        </w:rPr>
        <w:t>msc</w:t>
      </w:r>
      <w:proofErr w:type="spellEnd"/>
      <w:r w:rsidR="002B289A" w:rsidRPr="00157683">
        <w:rPr>
          <w:rFonts w:ascii="Arial" w:hAnsi="Arial" w:cs="Arial"/>
          <w:sz w:val="22"/>
          <w:szCs w:val="22"/>
        </w:rPr>
        <w:t xml:space="preserve"> od przyjęcia dziecka do żłobka, oraz do 4 tygodni od zakończe</w:t>
      </w:r>
      <w:r w:rsidR="00573C1C">
        <w:rPr>
          <w:rFonts w:ascii="Arial" w:hAnsi="Arial" w:cs="Arial"/>
          <w:sz w:val="22"/>
          <w:szCs w:val="22"/>
        </w:rPr>
        <w:t>nia udziału przez U</w:t>
      </w:r>
      <w:r w:rsidR="005E4AF0">
        <w:rPr>
          <w:rFonts w:ascii="Arial" w:hAnsi="Arial" w:cs="Arial"/>
          <w:sz w:val="22"/>
          <w:szCs w:val="22"/>
        </w:rPr>
        <w:t>czestnika w P</w:t>
      </w:r>
      <w:r w:rsidR="002B289A" w:rsidRPr="00157683">
        <w:rPr>
          <w:rFonts w:ascii="Arial" w:hAnsi="Arial" w:cs="Arial"/>
          <w:sz w:val="22"/>
          <w:szCs w:val="22"/>
        </w:rPr>
        <w:t>rojekcie</w:t>
      </w:r>
      <w:r w:rsidRPr="00157683">
        <w:rPr>
          <w:rFonts w:ascii="Arial" w:hAnsi="Arial" w:cs="Arial"/>
          <w:sz w:val="22"/>
          <w:szCs w:val="22"/>
        </w:rPr>
        <w:t>.</w:t>
      </w:r>
    </w:p>
    <w:p w:rsidR="00C12255" w:rsidRPr="00157683" w:rsidRDefault="00C12255" w:rsidP="00C12255">
      <w:pPr>
        <w:pStyle w:val="NormalnyWeb"/>
        <w:spacing w:before="0" w:beforeAutospacing="0" w:after="0" w:afterAutospacing="0"/>
        <w:jc w:val="both"/>
        <w:rPr>
          <w:rFonts w:ascii="Arial" w:hAnsi="Arial" w:cs="Arial"/>
          <w:bCs/>
          <w:sz w:val="22"/>
          <w:szCs w:val="22"/>
        </w:rPr>
      </w:pPr>
    </w:p>
    <w:p w:rsidR="00621B59" w:rsidRPr="00157683" w:rsidRDefault="00896FE0" w:rsidP="00C12255">
      <w:pPr>
        <w:autoSpaceDE w:val="0"/>
        <w:spacing w:after="0" w:line="240" w:lineRule="auto"/>
        <w:jc w:val="both"/>
        <w:rPr>
          <w:rFonts w:ascii="Arial" w:hAnsi="Arial" w:cs="Arial"/>
          <w:lang w:eastAsia="pl-PL"/>
        </w:rPr>
      </w:pPr>
      <w:r w:rsidRPr="00157683">
        <w:rPr>
          <w:rFonts w:ascii="Arial" w:hAnsi="Arial" w:cs="Arial"/>
          <w:b/>
          <w:lang w:eastAsia="pl-PL"/>
        </w:rPr>
        <w:t>Formularz zgłoszeniowy</w:t>
      </w:r>
      <w:r w:rsidRPr="00157683">
        <w:rPr>
          <w:rFonts w:ascii="Arial" w:hAnsi="Arial" w:cs="Arial"/>
          <w:lang w:eastAsia="pl-PL"/>
        </w:rPr>
        <w:t xml:space="preserve"> – dokument, w oparciu o który prowadzony jest pr</w:t>
      </w:r>
      <w:r w:rsidR="00573C1C">
        <w:rPr>
          <w:rFonts w:ascii="Arial" w:hAnsi="Arial" w:cs="Arial"/>
          <w:lang w:eastAsia="pl-PL"/>
        </w:rPr>
        <w:t>oces rekrutacji U</w:t>
      </w:r>
      <w:r w:rsidR="005E4AF0">
        <w:rPr>
          <w:rFonts w:ascii="Arial" w:hAnsi="Arial" w:cs="Arial"/>
          <w:lang w:eastAsia="pl-PL"/>
        </w:rPr>
        <w:t>czestników do P</w:t>
      </w:r>
      <w:r w:rsidRPr="00157683">
        <w:rPr>
          <w:rFonts w:ascii="Arial" w:hAnsi="Arial" w:cs="Arial"/>
          <w:lang w:eastAsia="pl-PL"/>
        </w:rPr>
        <w:t>rojektu (załącznik nr 1 do regulaminu).</w:t>
      </w:r>
    </w:p>
    <w:p w:rsidR="00896FE0" w:rsidRPr="00157683" w:rsidRDefault="00621B59" w:rsidP="00C12255">
      <w:pPr>
        <w:tabs>
          <w:tab w:val="left" w:pos="7284"/>
        </w:tabs>
        <w:spacing w:after="0" w:line="240" w:lineRule="auto"/>
        <w:rPr>
          <w:rFonts w:ascii="Arial" w:hAnsi="Arial" w:cs="Arial"/>
          <w:lang w:eastAsia="pl-PL"/>
        </w:rPr>
      </w:pPr>
      <w:r w:rsidRPr="00157683">
        <w:rPr>
          <w:rFonts w:ascii="Arial" w:hAnsi="Arial" w:cs="Arial"/>
          <w:lang w:eastAsia="pl-PL"/>
        </w:rPr>
        <w:tab/>
      </w:r>
    </w:p>
    <w:p w:rsidR="00896FE0" w:rsidRPr="00157683" w:rsidRDefault="00896FE0" w:rsidP="00C12255">
      <w:pPr>
        <w:autoSpaceDE w:val="0"/>
        <w:autoSpaceDN w:val="0"/>
        <w:adjustRightInd w:val="0"/>
        <w:spacing w:after="0" w:line="240" w:lineRule="auto"/>
        <w:jc w:val="both"/>
        <w:rPr>
          <w:rFonts w:ascii="Arial" w:hAnsi="Arial" w:cs="Arial"/>
          <w:lang w:eastAsia="pl-PL"/>
        </w:rPr>
      </w:pPr>
      <w:r w:rsidRPr="00157683">
        <w:rPr>
          <w:rFonts w:ascii="Arial" w:hAnsi="Arial" w:cs="Arial"/>
          <w:b/>
          <w:lang w:eastAsia="pl-PL"/>
        </w:rPr>
        <w:t>Kandydat/kandydatka</w:t>
      </w:r>
      <w:r w:rsidRPr="00157683">
        <w:rPr>
          <w:rFonts w:ascii="Arial" w:hAnsi="Arial" w:cs="Arial"/>
          <w:b/>
          <w:bCs/>
        </w:rPr>
        <w:t xml:space="preserve">(dalej kandydat) </w:t>
      </w:r>
      <w:r w:rsidRPr="00157683">
        <w:rPr>
          <w:rFonts w:ascii="Arial" w:hAnsi="Arial" w:cs="Arial"/>
          <w:lang w:eastAsia="pl-PL"/>
        </w:rPr>
        <w:t xml:space="preserve">– </w:t>
      </w:r>
      <w:r w:rsidR="00FB54D9" w:rsidRPr="00157683">
        <w:rPr>
          <w:rFonts w:ascii="Arial" w:hAnsi="Arial" w:cs="Arial"/>
          <w:lang w:eastAsia="pl-PL"/>
        </w:rPr>
        <w:t xml:space="preserve"> </w:t>
      </w:r>
      <w:r w:rsidR="006B35CD">
        <w:rPr>
          <w:rFonts w:ascii="Arial" w:hAnsi="Arial" w:cs="Arial"/>
          <w:lang w:eastAsia="pl-PL"/>
        </w:rPr>
        <w:t>rodzic</w:t>
      </w:r>
      <w:r w:rsidRPr="00157683">
        <w:rPr>
          <w:rFonts w:ascii="Arial" w:hAnsi="Arial" w:cs="Arial"/>
          <w:lang w:eastAsia="pl-PL"/>
        </w:rPr>
        <w:t>, opiekun prawny dziecka, inna osoba której sąd powierzył sprawowanie opieki nad dzieckiem</w:t>
      </w:r>
      <w:r w:rsidR="00623DA2" w:rsidRPr="00157683">
        <w:rPr>
          <w:rFonts w:ascii="Arial" w:hAnsi="Arial" w:cs="Arial"/>
          <w:lang w:eastAsia="pl-PL"/>
        </w:rPr>
        <w:t xml:space="preserve">, która </w:t>
      </w:r>
      <w:r w:rsidR="00573C1C">
        <w:rPr>
          <w:rFonts w:ascii="Arial" w:hAnsi="Arial" w:cs="Arial"/>
          <w:lang w:eastAsia="pl-PL"/>
        </w:rPr>
        <w:t>spełnia warunki uczestnictwa w P</w:t>
      </w:r>
      <w:r w:rsidR="00623DA2" w:rsidRPr="00157683">
        <w:rPr>
          <w:rFonts w:ascii="Arial" w:hAnsi="Arial" w:cs="Arial"/>
          <w:lang w:eastAsia="pl-PL"/>
        </w:rPr>
        <w:t xml:space="preserve">rojekcie oraz </w:t>
      </w:r>
      <w:r w:rsidRPr="00157683">
        <w:rPr>
          <w:rFonts w:ascii="Arial" w:hAnsi="Arial" w:cs="Arial"/>
          <w:lang w:eastAsia="pl-PL"/>
        </w:rPr>
        <w:t>złożył</w:t>
      </w:r>
      <w:r w:rsidR="00623DA2" w:rsidRPr="00157683">
        <w:rPr>
          <w:rFonts w:ascii="Arial" w:hAnsi="Arial" w:cs="Arial"/>
          <w:lang w:eastAsia="pl-PL"/>
        </w:rPr>
        <w:t>a</w:t>
      </w:r>
      <w:r w:rsidR="00573C1C">
        <w:rPr>
          <w:rFonts w:ascii="Arial" w:hAnsi="Arial" w:cs="Arial"/>
          <w:lang w:eastAsia="pl-PL"/>
        </w:rPr>
        <w:t xml:space="preserve"> dokumenty rekrutacyjne </w:t>
      </w:r>
      <w:r w:rsidR="00AA2C85" w:rsidRPr="00157683">
        <w:rPr>
          <w:rFonts w:ascii="Arial" w:hAnsi="Arial" w:cs="Arial"/>
          <w:lang w:eastAsia="pl-PL"/>
        </w:rPr>
        <w:t>we wskazanym terminie</w:t>
      </w:r>
      <w:r w:rsidRPr="00157683">
        <w:rPr>
          <w:rFonts w:ascii="Arial" w:hAnsi="Arial" w:cs="Arial"/>
          <w:lang w:eastAsia="pl-PL"/>
        </w:rPr>
        <w:t>.</w:t>
      </w:r>
    </w:p>
    <w:p w:rsidR="00C12255" w:rsidRPr="00157683" w:rsidRDefault="00C12255" w:rsidP="00C12255">
      <w:pPr>
        <w:autoSpaceDE w:val="0"/>
        <w:autoSpaceDN w:val="0"/>
        <w:adjustRightInd w:val="0"/>
        <w:spacing w:after="0" w:line="240" w:lineRule="auto"/>
        <w:jc w:val="both"/>
        <w:rPr>
          <w:rFonts w:ascii="Arial" w:hAnsi="Arial" w:cs="Arial"/>
          <w:lang w:eastAsia="pl-PL"/>
        </w:rPr>
      </w:pPr>
    </w:p>
    <w:p w:rsidR="00896FE0" w:rsidRPr="00157683" w:rsidRDefault="00896FE0" w:rsidP="00C12255">
      <w:pPr>
        <w:pStyle w:val="Akapitzlist1"/>
        <w:autoSpaceDE w:val="0"/>
        <w:spacing w:after="0" w:line="240" w:lineRule="auto"/>
        <w:ind w:left="0"/>
        <w:jc w:val="both"/>
        <w:rPr>
          <w:rFonts w:ascii="Arial" w:eastAsia="Calibri" w:hAnsi="Arial" w:cs="Arial"/>
          <w:lang w:eastAsia="pl-PL"/>
        </w:rPr>
      </w:pPr>
      <w:r w:rsidRPr="00157683">
        <w:rPr>
          <w:rFonts w:ascii="Arial" w:hAnsi="Arial" w:cs="Arial"/>
          <w:b/>
          <w:lang w:eastAsia="pl-PL"/>
        </w:rPr>
        <w:t xml:space="preserve">Komisja </w:t>
      </w:r>
      <w:r w:rsidR="00C12255" w:rsidRPr="00157683">
        <w:rPr>
          <w:rFonts w:ascii="Arial" w:hAnsi="Arial" w:cs="Arial"/>
          <w:b/>
          <w:lang w:eastAsia="pl-PL"/>
        </w:rPr>
        <w:t>rekrutacyjna</w:t>
      </w:r>
      <w:r w:rsidRPr="00157683">
        <w:rPr>
          <w:rFonts w:ascii="Arial" w:hAnsi="Arial" w:cs="Arial"/>
          <w:lang w:eastAsia="pl-PL"/>
        </w:rPr>
        <w:t xml:space="preserve"> – </w:t>
      </w:r>
      <w:r w:rsidR="006437B5" w:rsidRPr="00157683">
        <w:rPr>
          <w:rFonts w:ascii="Arial" w:eastAsia="Calibri" w:hAnsi="Arial" w:cs="Arial"/>
          <w:lang w:eastAsia="pl-PL"/>
        </w:rPr>
        <w:t>k</w:t>
      </w:r>
      <w:r w:rsidRPr="00157683">
        <w:rPr>
          <w:rFonts w:ascii="Arial" w:eastAsia="Calibri" w:hAnsi="Arial" w:cs="Arial"/>
          <w:lang w:eastAsia="pl-PL"/>
        </w:rPr>
        <w:t>omisja prowadząca proces rekrutacji i dokonuj</w:t>
      </w:r>
      <w:r w:rsidR="00573C1C">
        <w:rPr>
          <w:rFonts w:ascii="Arial" w:eastAsia="Calibri" w:hAnsi="Arial" w:cs="Arial"/>
          <w:lang w:eastAsia="pl-PL"/>
        </w:rPr>
        <w:t>ąca kwalifikacji kandydatów do P</w:t>
      </w:r>
      <w:r w:rsidRPr="00157683">
        <w:rPr>
          <w:rFonts w:ascii="Arial" w:eastAsia="Calibri" w:hAnsi="Arial" w:cs="Arial"/>
          <w:lang w:eastAsia="pl-PL"/>
        </w:rPr>
        <w:t>rojektu, w tym oceniająca dokumenty rekrutacyjne.</w:t>
      </w:r>
    </w:p>
    <w:p w:rsidR="00C12255" w:rsidRPr="00157683" w:rsidRDefault="00C12255" w:rsidP="00C12255">
      <w:pPr>
        <w:pStyle w:val="Akapitzlist1"/>
        <w:autoSpaceDE w:val="0"/>
        <w:spacing w:after="0" w:line="240" w:lineRule="auto"/>
        <w:ind w:left="0"/>
        <w:jc w:val="both"/>
        <w:rPr>
          <w:rFonts w:ascii="Arial" w:hAnsi="Arial" w:cs="Arial"/>
        </w:rPr>
      </w:pPr>
    </w:p>
    <w:p w:rsidR="00896FE0" w:rsidRPr="00157683" w:rsidRDefault="00896FE0" w:rsidP="00C12255">
      <w:pPr>
        <w:autoSpaceDE w:val="0"/>
        <w:spacing w:after="0" w:line="240" w:lineRule="auto"/>
        <w:jc w:val="both"/>
        <w:rPr>
          <w:rFonts w:ascii="Arial" w:hAnsi="Arial" w:cs="Arial"/>
          <w:lang w:eastAsia="pl-PL"/>
        </w:rPr>
      </w:pPr>
      <w:r w:rsidRPr="00157683">
        <w:rPr>
          <w:rFonts w:ascii="Arial" w:hAnsi="Arial" w:cs="Arial"/>
          <w:b/>
          <w:lang w:eastAsia="pl-PL"/>
        </w:rPr>
        <w:t>Lista podstawowa</w:t>
      </w:r>
      <w:r w:rsidRPr="00157683">
        <w:rPr>
          <w:rFonts w:ascii="Arial" w:hAnsi="Arial" w:cs="Arial"/>
          <w:lang w:eastAsia="pl-PL"/>
        </w:rPr>
        <w:t xml:space="preserve">  –  lista osób </w:t>
      </w:r>
      <w:r w:rsidR="00573C1C">
        <w:rPr>
          <w:rFonts w:ascii="Arial" w:hAnsi="Arial" w:cs="Arial"/>
          <w:lang w:eastAsia="pl-PL"/>
        </w:rPr>
        <w:t>zakwalifikowanych do udziału w P</w:t>
      </w:r>
      <w:r w:rsidRPr="00157683">
        <w:rPr>
          <w:rFonts w:ascii="Arial" w:hAnsi="Arial" w:cs="Arial"/>
          <w:lang w:eastAsia="pl-PL"/>
        </w:rPr>
        <w:t>rojekcie.</w:t>
      </w:r>
    </w:p>
    <w:p w:rsidR="00C12255" w:rsidRPr="00157683" w:rsidRDefault="00C12255" w:rsidP="00C12255">
      <w:pPr>
        <w:autoSpaceDE w:val="0"/>
        <w:spacing w:after="0" w:line="240" w:lineRule="auto"/>
        <w:jc w:val="both"/>
        <w:rPr>
          <w:rFonts w:ascii="Arial" w:hAnsi="Arial" w:cs="Arial"/>
          <w:lang w:eastAsia="pl-PL"/>
        </w:rPr>
      </w:pPr>
    </w:p>
    <w:p w:rsidR="00896FE0" w:rsidRPr="00157683" w:rsidRDefault="00896FE0" w:rsidP="00C12255">
      <w:pPr>
        <w:pStyle w:val="Styl2"/>
        <w:jc w:val="both"/>
        <w:rPr>
          <w:rFonts w:ascii="Arial" w:hAnsi="Arial" w:cs="Arial"/>
          <w:sz w:val="22"/>
          <w:szCs w:val="22"/>
        </w:rPr>
      </w:pPr>
      <w:r w:rsidRPr="00157683">
        <w:rPr>
          <w:rFonts w:ascii="Arial" w:hAnsi="Arial" w:cs="Arial"/>
          <w:b/>
          <w:sz w:val="22"/>
          <w:szCs w:val="22"/>
          <w:lang w:eastAsia="pl-PL"/>
        </w:rPr>
        <w:t>Lista rezerwowa</w:t>
      </w:r>
      <w:r w:rsidR="008E3B53" w:rsidRPr="00157683">
        <w:rPr>
          <w:rFonts w:ascii="Arial" w:hAnsi="Arial" w:cs="Arial"/>
          <w:b/>
          <w:sz w:val="22"/>
          <w:szCs w:val="22"/>
          <w:lang w:eastAsia="pl-PL"/>
        </w:rPr>
        <w:t>/lista oczekujących</w:t>
      </w:r>
      <w:r w:rsidRPr="00157683">
        <w:rPr>
          <w:rFonts w:ascii="Arial" w:hAnsi="Arial" w:cs="Arial"/>
          <w:sz w:val="22"/>
          <w:szCs w:val="22"/>
          <w:lang w:eastAsia="pl-PL"/>
        </w:rPr>
        <w:t xml:space="preserve"> – lista osób spełniających kryteria u</w:t>
      </w:r>
      <w:r w:rsidR="008C09F7" w:rsidRPr="00157683">
        <w:rPr>
          <w:rFonts w:ascii="Arial" w:hAnsi="Arial" w:cs="Arial"/>
          <w:sz w:val="22"/>
          <w:szCs w:val="22"/>
          <w:lang w:eastAsia="pl-PL"/>
        </w:rPr>
        <w:t>czestnictwa w </w:t>
      </w:r>
      <w:r w:rsidR="00573C1C">
        <w:rPr>
          <w:rFonts w:ascii="Arial" w:hAnsi="Arial" w:cs="Arial"/>
          <w:sz w:val="22"/>
          <w:szCs w:val="22"/>
          <w:lang w:eastAsia="pl-PL"/>
        </w:rPr>
        <w:t>P</w:t>
      </w:r>
      <w:r w:rsidR="008E3B53" w:rsidRPr="00157683">
        <w:rPr>
          <w:rFonts w:ascii="Arial" w:hAnsi="Arial" w:cs="Arial"/>
          <w:sz w:val="22"/>
          <w:szCs w:val="22"/>
          <w:lang w:eastAsia="pl-PL"/>
        </w:rPr>
        <w:t>rojekcie, którzy</w:t>
      </w:r>
      <w:r w:rsidRPr="00157683">
        <w:rPr>
          <w:rFonts w:ascii="Arial" w:hAnsi="Arial" w:cs="Arial"/>
          <w:sz w:val="22"/>
          <w:szCs w:val="22"/>
          <w:lang w:eastAsia="pl-PL"/>
        </w:rPr>
        <w:t xml:space="preserve"> nie zostali zakw</w:t>
      </w:r>
      <w:r w:rsidR="001378E3" w:rsidRPr="00157683">
        <w:rPr>
          <w:rFonts w:ascii="Arial" w:hAnsi="Arial" w:cs="Arial"/>
          <w:sz w:val="22"/>
          <w:szCs w:val="22"/>
          <w:lang w:eastAsia="pl-PL"/>
        </w:rPr>
        <w:t>a</w:t>
      </w:r>
      <w:r w:rsidR="00816D07" w:rsidRPr="00157683">
        <w:rPr>
          <w:rFonts w:ascii="Arial" w:hAnsi="Arial" w:cs="Arial"/>
          <w:sz w:val="22"/>
          <w:szCs w:val="22"/>
          <w:lang w:eastAsia="pl-PL"/>
        </w:rPr>
        <w:t xml:space="preserve">lifikowani na listę podstawową. </w:t>
      </w:r>
      <w:r w:rsidR="00816D07" w:rsidRPr="00157683">
        <w:rPr>
          <w:rFonts w:ascii="Arial" w:hAnsi="Arial" w:cs="Arial"/>
          <w:sz w:val="22"/>
          <w:szCs w:val="22"/>
        </w:rPr>
        <w:t xml:space="preserve">Lista rezerwowa/oczekujących drukowana będzie przy każdej kolejnej rekrutacji </w:t>
      </w:r>
      <w:r w:rsidR="005E7A6C" w:rsidRPr="00157683">
        <w:rPr>
          <w:rFonts w:ascii="Arial" w:hAnsi="Arial" w:cs="Arial"/>
          <w:sz w:val="22"/>
          <w:szCs w:val="22"/>
        </w:rPr>
        <w:t xml:space="preserve">dzieci do żłobka, </w:t>
      </w:r>
      <w:r w:rsidR="008C09F7" w:rsidRPr="00157683">
        <w:rPr>
          <w:rFonts w:ascii="Arial" w:hAnsi="Arial" w:cs="Arial"/>
          <w:sz w:val="22"/>
          <w:szCs w:val="22"/>
        </w:rPr>
        <w:t>w </w:t>
      </w:r>
      <w:r w:rsidR="00816D07" w:rsidRPr="00157683">
        <w:rPr>
          <w:rFonts w:ascii="Arial" w:hAnsi="Arial" w:cs="Arial"/>
          <w:sz w:val="22"/>
          <w:szCs w:val="22"/>
        </w:rPr>
        <w:t>miarę zwalniania się miejsc w żłobku.</w:t>
      </w:r>
    </w:p>
    <w:p w:rsidR="00C12255" w:rsidRPr="00157683" w:rsidRDefault="00C12255" w:rsidP="00C12255">
      <w:pPr>
        <w:pStyle w:val="Styl2"/>
        <w:jc w:val="both"/>
        <w:rPr>
          <w:rFonts w:ascii="Arial" w:hAnsi="Arial" w:cs="Arial"/>
          <w:sz w:val="22"/>
          <w:szCs w:val="22"/>
        </w:rPr>
      </w:pPr>
    </w:p>
    <w:p w:rsidR="00896FE0" w:rsidRPr="00157683" w:rsidRDefault="00896FE0" w:rsidP="00C12255">
      <w:pPr>
        <w:autoSpaceDE w:val="0"/>
        <w:autoSpaceDN w:val="0"/>
        <w:adjustRightInd w:val="0"/>
        <w:spacing w:after="0" w:line="240" w:lineRule="auto"/>
        <w:jc w:val="both"/>
        <w:rPr>
          <w:rFonts w:ascii="Arial" w:hAnsi="Arial" w:cs="Arial"/>
        </w:rPr>
      </w:pPr>
      <w:r w:rsidRPr="00157683">
        <w:rPr>
          <w:rFonts w:ascii="Arial" w:hAnsi="Arial" w:cs="Arial"/>
          <w:b/>
          <w:lang w:eastAsia="pl-PL"/>
        </w:rPr>
        <w:t xml:space="preserve">Mieszkaniec </w:t>
      </w:r>
      <w:r w:rsidRPr="00157683">
        <w:rPr>
          <w:rFonts w:ascii="Arial" w:hAnsi="Arial" w:cs="Arial"/>
          <w:b/>
        </w:rPr>
        <w:t>obszaru ZIT WOF</w:t>
      </w:r>
      <w:r w:rsidRPr="00157683">
        <w:rPr>
          <w:rFonts w:ascii="Arial" w:hAnsi="Arial" w:cs="Arial"/>
        </w:rPr>
        <w:t xml:space="preserve"> -to mieszkaniec</w:t>
      </w:r>
      <w:r w:rsidR="00EB7805" w:rsidRPr="00157683">
        <w:rPr>
          <w:rFonts w:ascii="Arial" w:hAnsi="Arial" w:cs="Arial"/>
        </w:rPr>
        <w:t xml:space="preserve"> </w:t>
      </w:r>
      <w:r w:rsidRPr="00157683">
        <w:rPr>
          <w:rFonts w:ascii="Arial" w:hAnsi="Arial" w:cs="Arial"/>
        </w:rPr>
        <w:t>Warszaw</w:t>
      </w:r>
      <w:r w:rsidR="0026413C" w:rsidRPr="00157683">
        <w:rPr>
          <w:rFonts w:ascii="Arial" w:hAnsi="Arial" w:cs="Arial"/>
        </w:rPr>
        <w:t>y (zgodnie z KC) lub jednej z 39</w:t>
      </w:r>
      <w:r w:rsidRPr="00157683">
        <w:rPr>
          <w:rFonts w:ascii="Arial" w:hAnsi="Arial" w:cs="Arial"/>
        </w:rPr>
        <w:t xml:space="preserve"> ościennych gmin: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Gminy te łącznie tworzą </w:t>
      </w:r>
      <w:r w:rsidRPr="00157683">
        <w:rPr>
          <w:rFonts w:ascii="Arial" w:hAnsi="Arial" w:cs="Arial"/>
          <w:bCs/>
        </w:rPr>
        <w:t>W</w:t>
      </w:r>
      <w:r w:rsidRPr="00157683">
        <w:rPr>
          <w:rFonts w:ascii="Arial" w:hAnsi="Arial" w:cs="Arial"/>
        </w:rPr>
        <w:t xml:space="preserve">arszawski </w:t>
      </w:r>
      <w:r w:rsidRPr="00157683">
        <w:rPr>
          <w:rFonts w:ascii="Arial" w:hAnsi="Arial" w:cs="Arial"/>
          <w:bCs/>
        </w:rPr>
        <w:t>O</w:t>
      </w:r>
      <w:r w:rsidRPr="00157683">
        <w:rPr>
          <w:rFonts w:ascii="Arial" w:hAnsi="Arial" w:cs="Arial"/>
        </w:rPr>
        <w:t xml:space="preserve">bszar </w:t>
      </w:r>
      <w:r w:rsidRPr="00157683">
        <w:rPr>
          <w:rFonts w:ascii="Arial" w:hAnsi="Arial" w:cs="Arial"/>
          <w:bCs/>
        </w:rPr>
        <w:t>F</w:t>
      </w:r>
      <w:r w:rsidRPr="00157683">
        <w:rPr>
          <w:rFonts w:ascii="Arial" w:hAnsi="Arial" w:cs="Arial"/>
        </w:rPr>
        <w:t>unkcjonalny (WOF), będący miejscem działań podjęty</w:t>
      </w:r>
      <w:r w:rsidR="00B73DD2" w:rsidRPr="00157683">
        <w:rPr>
          <w:rFonts w:ascii="Arial" w:hAnsi="Arial" w:cs="Arial"/>
        </w:rPr>
        <w:t xml:space="preserve">ch w ramach ZIT </w:t>
      </w:r>
      <w:r w:rsidR="008C09F7" w:rsidRPr="00157683">
        <w:rPr>
          <w:rFonts w:ascii="Arial" w:hAnsi="Arial" w:cs="Arial"/>
        </w:rPr>
        <w:t>(</w:t>
      </w:r>
      <w:r w:rsidRPr="00157683">
        <w:rPr>
          <w:rFonts w:ascii="Arial" w:hAnsi="Arial" w:cs="Arial"/>
          <w:bCs/>
        </w:rPr>
        <w:t>Z</w:t>
      </w:r>
      <w:r w:rsidRPr="00157683">
        <w:rPr>
          <w:rFonts w:ascii="Arial" w:hAnsi="Arial" w:cs="Arial"/>
        </w:rPr>
        <w:t xml:space="preserve">integrowanych </w:t>
      </w:r>
      <w:r w:rsidRPr="00157683">
        <w:rPr>
          <w:rFonts w:ascii="Arial" w:hAnsi="Arial" w:cs="Arial"/>
          <w:bCs/>
        </w:rPr>
        <w:t>I</w:t>
      </w:r>
      <w:r w:rsidRPr="00157683">
        <w:rPr>
          <w:rFonts w:ascii="Arial" w:hAnsi="Arial" w:cs="Arial"/>
        </w:rPr>
        <w:t xml:space="preserve">nwestycji </w:t>
      </w:r>
      <w:r w:rsidRPr="00157683">
        <w:rPr>
          <w:rFonts w:ascii="Arial" w:hAnsi="Arial" w:cs="Arial"/>
          <w:bCs/>
        </w:rPr>
        <w:t>T</w:t>
      </w:r>
      <w:r w:rsidRPr="00157683">
        <w:rPr>
          <w:rFonts w:ascii="Arial" w:hAnsi="Arial" w:cs="Arial"/>
        </w:rPr>
        <w:t>erytorialnych)</w:t>
      </w:r>
      <w:r w:rsidR="003B1A87" w:rsidRPr="00157683">
        <w:rPr>
          <w:rFonts w:ascii="Arial" w:hAnsi="Arial" w:cs="Arial"/>
        </w:rPr>
        <w:t>.</w:t>
      </w:r>
    </w:p>
    <w:p w:rsidR="00C12255" w:rsidRPr="00157683" w:rsidRDefault="00C12255" w:rsidP="00C12255">
      <w:pPr>
        <w:autoSpaceDE w:val="0"/>
        <w:autoSpaceDN w:val="0"/>
        <w:adjustRightInd w:val="0"/>
        <w:spacing w:after="0" w:line="240" w:lineRule="auto"/>
        <w:jc w:val="both"/>
        <w:rPr>
          <w:rFonts w:ascii="Arial" w:hAnsi="Arial" w:cs="Arial"/>
          <w:lang w:eastAsia="pl-PL"/>
        </w:rPr>
      </w:pPr>
    </w:p>
    <w:p w:rsidR="00896FE0" w:rsidRPr="00157683" w:rsidRDefault="00896FE0" w:rsidP="00C12255">
      <w:pPr>
        <w:autoSpaceDE w:val="0"/>
        <w:spacing w:after="0" w:line="240" w:lineRule="auto"/>
        <w:jc w:val="both"/>
        <w:rPr>
          <w:rFonts w:ascii="Arial" w:hAnsi="Arial" w:cs="Arial"/>
        </w:rPr>
      </w:pPr>
      <w:r w:rsidRPr="00157683">
        <w:rPr>
          <w:rFonts w:ascii="Arial" w:hAnsi="Arial" w:cs="Arial"/>
          <w:b/>
          <w:bCs/>
        </w:rPr>
        <w:t xml:space="preserve">Organizator </w:t>
      </w:r>
      <w:r w:rsidRPr="00157683">
        <w:rPr>
          <w:rFonts w:ascii="Arial" w:hAnsi="Arial" w:cs="Arial"/>
        </w:rPr>
        <w:t xml:space="preserve">– miasto stołeczne Warszawa, Biuro Pomocy i Projektów Społecznych Urzędu m.st. Warszawy (lider) i Zespół Żłobków m.st. Warszawy oraz partner  </w:t>
      </w:r>
      <w:r w:rsidR="00573C1C">
        <w:rPr>
          <w:rFonts w:ascii="Arial" w:hAnsi="Arial" w:cs="Arial"/>
        </w:rPr>
        <w:t>P</w:t>
      </w:r>
      <w:r w:rsidRPr="00157683">
        <w:rPr>
          <w:rFonts w:ascii="Arial" w:hAnsi="Arial" w:cs="Arial"/>
        </w:rPr>
        <w:t xml:space="preserve">rojektu: </w:t>
      </w:r>
      <w:r w:rsidR="00F856B7" w:rsidRPr="00157683">
        <w:rPr>
          <w:rFonts w:ascii="Arial" w:hAnsi="Arial" w:cs="Arial"/>
        </w:rPr>
        <w:t>Fundacja Dajemy Dzieciom Siłę.</w:t>
      </w:r>
    </w:p>
    <w:p w:rsidR="00C12255" w:rsidRPr="00157683" w:rsidRDefault="00C12255" w:rsidP="00C12255">
      <w:pPr>
        <w:autoSpaceDE w:val="0"/>
        <w:spacing w:after="0" w:line="240" w:lineRule="auto"/>
        <w:jc w:val="both"/>
        <w:rPr>
          <w:rFonts w:ascii="Arial" w:hAnsi="Arial" w:cs="Arial"/>
        </w:rPr>
      </w:pPr>
    </w:p>
    <w:p w:rsidR="00501615" w:rsidRPr="00157683" w:rsidRDefault="00501615" w:rsidP="00C12255">
      <w:pPr>
        <w:autoSpaceDE w:val="0"/>
        <w:spacing w:after="0" w:line="240" w:lineRule="auto"/>
        <w:jc w:val="both"/>
        <w:rPr>
          <w:rFonts w:ascii="Arial" w:hAnsi="Arial" w:cs="Arial"/>
        </w:rPr>
      </w:pPr>
      <w:r w:rsidRPr="00157683">
        <w:rPr>
          <w:rFonts w:ascii="Arial" w:hAnsi="Arial" w:cs="Arial"/>
          <w:b/>
        </w:rPr>
        <w:t>Osoby pracujące</w:t>
      </w:r>
      <w:r w:rsidRPr="00157683">
        <w:rPr>
          <w:rFonts w:ascii="Arial" w:hAnsi="Arial" w:cs="Arial"/>
        </w:rPr>
        <w:t xml:space="preserve"> -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w:t>
      </w:r>
      <w:r w:rsidRPr="00157683">
        <w:rPr>
          <w:rFonts w:ascii="Arial" w:hAnsi="Arial" w:cs="Arial"/>
          <w:b/>
        </w:rPr>
        <w:t>Osoby prowadzące działalność na własny</w:t>
      </w:r>
      <w:r w:rsidR="00F856B7" w:rsidRPr="00157683">
        <w:rPr>
          <w:rFonts w:ascii="Arial" w:hAnsi="Arial" w:cs="Arial"/>
          <w:b/>
        </w:rPr>
        <w:t xml:space="preserve"> </w:t>
      </w:r>
      <w:r w:rsidRPr="00157683">
        <w:rPr>
          <w:rFonts w:ascii="Arial" w:hAnsi="Arial" w:cs="Arial"/>
          <w:b/>
        </w:rPr>
        <w:t xml:space="preserve">rachunek </w:t>
      </w:r>
      <w:r w:rsidRPr="00157683">
        <w:rPr>
          <w:rFonts w:ascii="Arial" w:hAnsi="Arial" w:cs="Arial"/>
        </w:rPr>
        <w:t xml:space="preserve">– prowadzące działalność gospodarczą, gospodarstwo rolne lub praktykę zawodową - są również uznawane za pracujących, o ile spełniony jest jeden z poniższych warunków: </w:t>
      </w:r>
    </w:p>
    <w:p w:rsidR="00501615" w:rsidRPr="00157683" w:rsidRDefault="00501615" w:rsidP="00C12255">
      <w:pPr>
        <w:autoSpaceDE w:val="0"/>
        <w:spacing w:after="0" w:line="240" w:lineRule="auto"/>
        <w:ind w:left="708" w:hanging="282"/>
        <w:jc w:val="both"/>
        <w:rPr>
          <w:rFonts w:ascii="Arial" w:hAnsi="Arial" w:cs="Arial"/>
        </w:rPr>
      </w:pPr>
      <w:r w:rsidRPr="00157683">
        <w:rPr>
          <w:rFonts w:ascii="Arial" w:hAnsi="Arial" w:cs="Arial"/>
        </w:rPr>
        <w:t xml:space="preserve">1) Osoba pracuje w swojej działalności, praktyce zawodowej lub gospodarstwie rolnym w celu uzyskania dochodu, nawet jeżeli przedsiębiorstwo nie osiąga zysków. </w:t>
      </w:r>
    </w:p>
    <w:p w:rsidR="00501615" w:rsidRPr="00157683" w:rsidRDefault="00501615" w:rsidP="00C12255">
      <w:pPr>
        <w:autoSpaceDE w:val="0"/>
        <w:spacing w:after="0" w:line="240" w:lineRule="auto"/>
        <w:ind w:left="708" w:hanging="282"/>
        <w:jc w:val="both"/>
        <w:rPr>
          <w:rFonts w:ascii="Arial" w:hAnsi="Arial" w:cs="Arial"/>
        </w:rPr>
      </w:pPr>
      <w:r w:rsidRPr="00157683">
        <w:rPr>
          <w:rFonts w:ascii="Arial" w:hAnsi="Arial" w:cs="Arial"/>
        </w:rPr>
        <w:t xml:space="preserve">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w:t>
      </w:r>
    </w:p>
    <w:p w:rsidR="00501615" w:rsidRPr="00157683" w:rsidRDefault="00501615" w:rsidP="00C12255">
      <w:pPr>
        <w:autoSpaceDE w:val="0"/>
        <w:spacing w:after="0" w:line="240" w:lineRule="auto"/>
        <w:ind w:left="708" w:hanging="282"/>
        <w:jc w:val="both"/>
        <w:rPr>
          <w:rFonts w:ascii="Arial" w:hAnsi="Arial" w:cs="Arial"/>
        </w:rPr>
      </w:pPr>
      <w:r w:rsidRPr="00157683">
        <w:rPr>
          <w:rFonts w:ascii="Arial" w:hAnsi="Arial" w:cs="Arial"/>
        </w:rPr>
        <w:t>3) Osoba jest w trakcie zakładania działalności gospodarczej, gospodarstwa rolnego lub praktyki zawodowej; zalicza się do tego zakup lub instalację sprzętu, zamawianie towarów w ramach przygotowań do uruchomienia działalności.</w:t>
      </w:r>
    </w:p>
    <w:p w:rsidR="00501615" w:rsidRPr="00157683" w:rsidRDefault="00501615" w:rsidP="00C12255">
      <w:pPr>
        <w:autoSpaceDE w:val="0"/>
        <w:spacing w:after="0" w:line="240" w:lineRule="auto"/>
        <w:jc w:val="both"/>
        <w:rPr>
          <w:rFonts w:ascii="Arial" w:hAnsi="Arial" w:cs="Arial"/>
        </w:rPr>
      </w:pPr>
      <w:r w:rsidRPr="00157683">
        <w:rPr>
          <w:rFonts w:ascii="Arial" w:hAnsi="Arial" w:cs="Arial"/>
        </w:rPr>
        <w:t>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w:t>
      </w:r>
    </w:p>
    <w:p w:rsidR="00564BB0" w:rsidRPr="00157683" w:rsidRDefault="00501615" w:rsidP="00C12255">
      <w:pPr>
        <w:autoSpaceDE w:val="0"/>
        <w:spacing w:after="0" w:line="240" w:lineRule="auto"/>
        <w:jc w:val="both"/>
        <w:rPr>
          <w:rFonts w:ascii="Arial" w:hAnsi="Arial" w:cs="Arial"/>
        </w:rPr>
      </w:pPr>
      <w:r w:rsidRPr="00157683">
        <w:rPr>
          <w:rFonts w:ascii="Arial" w:hAnsi="Arial" w:cs="Arial"/>
        </w:rPr>
        <w:t xml:space="preserve">Żołnierze poborowi, którzy wykonują określoną pracę, za którą otrzymują wynagrodzenie lub innego rodzaju zysk nie są </w:t>
      </w:r>
      <w:r w:rsidR="00564BB0" w:rsidRPr="00157683">
        <w:rPr>
          <w:rFonts w:ascii="Arial" w:hAnsi="Arial" w:cs="Arial"/>
        </w:rPr>
        <w:t>uznawani za "osoby pracujące".</w:t>
      </w:r>
    </w:p>
    <w:p w:rsidR="00564BB0" w:rsidRPr="00157683" w:rsidRDefault="00501615" w:rsidP="00C12255">
      <w:pPr>
        <w:autoSpaceDE w:val="0"/>
        <w:spacing w:after="0" w:line="240" w:lineRule="auto"/>
        <w:jc w:val="both"/>
        <w:rPr>
          <w:rFonts w:ascii="Arial" w:hAnsi="Arial" w:cs="Arial"/>
        </w:rPr>
      </w:pPr>
      <w:r w:rsidRPr="00157683">
        <w:rPr>
          <w:rFonts w:ascii="Arial" w:hAnsi="Arial" w:cs="Arial"/>
        </w:rPr>
        <w:t>Osoby przebywające na urlopie macierzyńskim/ rodzicielskim (rozumianym jako świadczenie pracownicze, który zapewnia płatny lub bezpłatny czas wolny od pracy do momentu porodu i obejmuje późniejszą krótkoterminową opiekę nad dzieckiem) są uznawane za „osoby pracujące”.</w:t>
      </w:r>
    </w:p>
    <w:p w:rsidR="00501615" w:rsidRPr="00157683" w:rsidRDefault="00501615" w:rsidP="00C12255">
      <w:pPr>
        <w:autoSpaceDE w:val="0"/>
        <w:spacing w:after="0" w:line="240" w:lineRule="auto"/>
        <w:jc w:val="both"/>
        <w:rPr>
          <w:rFonts w:ascii="Arial" w:hAnsi="Arial" w:cs="Arial"/>
        </w:rPr>
      </w:pPr>
      <w:r w:rsidRPr="00157683">
        <w:rPr>
          <w:rFonts w:ascii="Arial" w:hAnsi="Arial" w:cs="Arial"/>
        </w:rPr>
        <w:t xml:space="preserve">Osoby przebywające na urlopie wychowawczym (rozumianym jako nieobecność w pracy, spowodowaną opieką nad dzieckiem w okresie, który nie mieści się w ramach urlopu macierzyńskiego lub rodzicielskiego) są uznawane za „osoby bierne zawodowo”, chyba że są </w:t>
      </w:r>
      <w:r w:rsidRPr="00157683">
        <w:rPr>
          <w:rFonts w:ascii="Arial" w:hAnsi="Arial" w:cs="Arial"/>
        </w:rPr>
        <w:lastRenderedPageBreak/>
        <w:t xml:space="preserve">zarejestrowane już jako „osoby bezrobotne” (wówczas status bezrobotnego ma pierwszeństwo). </w:t>
      </w:r>
    </w:p>
    <w:p w:rsidR="00C12255" w:rsidRPr="00157683" w:rsidRDefault="00C12255" w:rsidP="00C12255">
      <w:pPr>
        <w:autoSpaceDE w:val="0"/>
        <w:autoSpaceDN w:val="0"/>
        <w:adjustRightInd w:val="0"/>
        <w:spacing w:after="0" w:line="240" w:lineRule="auto"/>
        <w:jc w:val="both"/>
        <w:rPr>
          <w:rFonts w:ascii="Arial" w:hAnsi="Arial" w:cs="Arial"/>
          <w:b/>
          <w:bCs/>
        </w:rPr>
      </w:pPr>
    </w:p>
    <w:p w:rsidR="00896FE0" w:rsidRPr="00157683" w:rsidRDefault="00896FE0" w:rsidP="00C12255">
      <w:pPr>
        <w:autoSpaceDE w:val="0"/>
        <w:autoSpaceDN w:val="0"/>
        <w:adjustRightInd w:val="0"/>
        <w:spacing w:after="0" w:line="240" w:lineRule="auto"/>
        <w:jc w:val="both"/>
        <w:rPr>
          <w:rFonts w:ascii="Arial" w:hAnsi="Arial" w:cs="Arial"/>
        </w:rPr>
      </w:pPr>
      <w:r w:rsidRPr="00157683">
        <w:rPr>
          <w:rFonts w:ascii="Arial" w:hAnsi="Arial" w:cs="Arial"/>
          <w:b/>
          <w:bCs/>
        </w:rPr>
        <w:t xml:space="preserve">Osoby bezrobotne - </w:t>
      </w:r>
      <w:r w:rsidRPr="00157683">
        <w:rPr>
          <w:rFonts w:ascii="Arial" w:hAnsi="Arial" w:cs="Arial"/>
        </w:rPr>
        <w:t xml:space="preserve">osoby pozostające bez pracy, gotowe do podjęcia pracy i aktywnie poszukujące zatrudnienia. Definicja uwzględnia osoby zarejestrowane jako bezrobotne </w:t>
      </w:r>
      <w:r w:rsidR="008C09F7" w:rsidRPr="00157683">
        <w:rPr>
          <w:rFonts w:ascii="Arial" w:hAnsi="Arial" w:cs="Arial"/>
        </w:rPr>
        <w:t>we </w:t>
      </w:r>
      <w:r w:rsidR="0030587F" w:rsidRPr="00157683">
        <w:rPr>
          <w:rFonts w:ascii="Arial" w:hAnsi="Arial" w:cs="Arial"/>
        </w:rPr>
        <w:t xml:space="preserve">właściwym urzędzie pracy, </w:t>
      </w:r>
      <w:r w:rsidRPr="00157683">
        <w:rPr>
          <w:rFonts w:ascii="Arial" w:hAnsi="Arial" w:cs="Arial"/>
        </w:rPr>
        <w:t>zgodnie z krajowymi przepisami, nawet jeżeli nie spełniają one wszystkich trzech kryteriów. Osobami bezrobotnym</w:t>
      </w:r>
      <w:r w:rsidR="008C09F7" w:rsidRPr="00157683">
        <w:rPr>
          <w:rFonts w:ascii="Arial" w:hAnsi="Arial" w:cs="Arial"/>
        </w:rPr>
        <w:t>i są zarówno osoby bezrobotne w </w:t>
      </w:r>
      <w:r w:rsidRPr="00157683">
        <w:rPr>
          <w:rFonts w:ascii="Arial" w:hAnsi="Arial" w:cs="Arial"/>
        </w:rPr>
        <w:t>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rsidR="00C12255" w:rsidRPr="00157683" w:rsidRDefault="00C12255" w:rsidP="00C12255">
      <w:pPr>
        <w:autoSpaceDE w:val="0"/>
        <w:autoSpaceDN w:val="0"/>
        <w:adjustRightInd w:val="0"/>
        <w:spacing w:after="0" w:line="240" w:lineRule="auto"/>
        <w:jc w:val="both"/>
        <w:rPr>
          <w:rFonts w:ascii="Arial" w:hAnsi="Arial" w:cs="Arial"/>
          <w:b/>
          <w:bCs/>
        </w:rPr>
      </w:pPr>
    </w:p>
    <w:p w:rsidR="00896FE0" w:rsidRPr="00157683" w:rsidRDefault="00896FE0" w:rsidP="00C12255">
      <w:pPr>
        <w:autoSpaceDE w:val="0"/>
        <w:autoSpaceDN w:val="0"/>
        <w:adjustRightInd w:val="0"/>
        <w:spacing w:after="0" w:line="240" w:lineRule="auto"/>
        <w:jc w:val="both"/>
        <w:rPr>
          <w:rFonts w:ascii="Arial" w:hAnsi="Arial" w:cs="Arial"/>
        </w:rPr>
      </w:pPr>
      <w:r w:rsidRPr="00157683">
        <w:rPr>
          <w:rFonts w:ascii="Arial" w:hAnsi="Arial" w:cs="Arial"/>
          <w:b/>
          <w:bCs/>
        </w:rPr>
        <w:t xml:space="preserve">Osoby bierne zawodowo - </w:t>
      </w:r>
      <w:r w:rsidRPr="00157683">
        <w:rPr>
          <w:rFonts w:ascii="Arial" w:hAnsi="Arial" w:cs="Arial"/>
        </w:rPr>
        <w:t xml:space="preserve">osoby, które w danej chwili nie tworzą zasobów siły roboczej (tzn. </w:t>
      </w:r>
      <w:r w:rsidR="008C09F7" w:rsidRPr="00157683">
        <w:rPr>
          <w:rFonts w:ascii="Arial" w:hAnsi="Arial" w:cs="Arial"/>
        </w:rPr>
        <w:t> </w:t>
      </w:r>
      <w:r w:rsidRPr="00157683">
        <w:rPr>
          <w:rFonts w:ascii="Arial" w:hAnsi="Arial" w:cs="Arial"/>
        </w:rPr>
        <w:t>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C12255" w:rsidRPr="00157683" w:rsidRDefault="00C12255" w:rsidP="00C12255">
      <w:pPr>
        <w:autoSpaceDE w:val="0"/>
        <w:autoSpaceDN w:val="0"/>
        <w:adjustRightInd w:val="0"/>
        <w:spacing w:after="0" w:line="240" w:lineRule="auto"/>
        <w:jc w:val="both"/>
        <w:rPr>
          <w:rFonts w:ascii="Arial" w:hAnsi="Arial" w:cs="Arial"/>
          <w:b/>
          <w:bCs/>
          <w:highlight w:val="yellow"/>
        </w:rPr>
      </w:pPr>
    </w:p>
    <w:p w:rsidR="00896FE0" w:rsidRPr="00157683" w:rsidRDefault="00896FE0" w:rsidP="00C12255">
      <w:pPr>
        <w:autoSpaceDE w:val="0"/>
        <w:autoSpaceDN w:val="0"/>
        <w:adjustRightInd w:val="0"/>
        <w:spacing w:after="0" w:line="240" w:lineRule="auto"/>
        <w:jc w:val="both"/>
        <w:rPr>
          <w:rFonts w:ascii="Arial" w:hAnsi="Arial" w:cs="Arial"/>
        </w:rPr>
      </w:pPr>
      <w:r w:rsidRPr="00157683">
        <w:rPr>
          <w:rFonts w:ascii="Arial" w:hAnsi="Arial" w:cs="Arial"/>
          <w:b/>
          <w:bCs/>
        </w:rPr>
        <w:t xml:space="preserve">Osoby z niepełnosprawnościami </w:t>
      </w:r>
      <w:r w:rsidRPr="00157683">
        <w:rPr>
          <w:rFonts w:ascii="Arial" w:hAnsi="Arial" w:cs="Arial"/>
        </w:rPr>
        <w:t>– osoba niepełnosprawna w rozumieniu ustawy z 27 sierpnia 1997 r. o rehabilitacji zawodowej i społecznej oraz zatrudnia</w:t>
      </w:r>
      <w:r w:rsidR="008C09F7" w:rsidRPr="00157683">
        <w:rPr>
          <w:rFonts w:ascii="Arial" w:hAnsi="Arial" w:cs="Arial"/>
        </w:rPr>
        <w:t>niu osób niepełnosprawnych (Dz.</w:t>
      </w:r>
      <w:r w:rsidRPr="00157683">
        <w:rPr>
          <w:rFonts w:ascii="Arial" w:hAnsi="Arial" w:cs="Arial"/>
        </w:rPr>
        <w:t xml:space="preserve">U. z </w:t>
      </w:r>
      <w:r w:rsidR="00367532" w:rsidRPr="00157683">
        <w:rPr>
          <w:rFonts w:ascii="Arial" w:hAnsi="Arial" w:cs="Arial"/>
        </w:rPr>
        <w:t xml:space="preserve">2018 </w:t>
      </w:r>
      <w:r w:rsidRPr="00157683">
        <w:rPr>
          <w:rFonts w:ascii="Arial" w:hAnsi="Arial" w:cs="Arial"/>
        </w:rPr>
        <w:t xml:space="preserve">r. Nr 127, poz. </w:t>
      </w:r>
      <w:r w:rsidR="00367532" w:rsidRPr="00157683">
        <w:rPr>
          <w:rFonts w:ascii="Arial" w:hAnsi="Arial" w:cs="Arial"/>
        </w:rPr>
        <w:t>511</w:t>
      </w:r>
      <w:r w:rsidRPr="00157683">
        <w:rPr>
          <w:rFonts w:ascii="Arial" w:hAnsi="Arial" w:cs="Arial"/>
        </w:rPr>
        <w:t xml:space="preserve">, z </w:t>
      </w:r>
      <w:proofErr w:type="spellStart"/>
      <w:r w:rsidRPr="00157683">
        <w:rPr>
          <w:rFonts w:ascii="Arial" w:hAnsi="Arial" w:cs="Arial"/>
        </w:rPr>
        <w:t>późn</w:t>
      </w:r>
      <w:proofErr w:type="spellEnd"/>
      <w:r w:rsidRPr="00157683">
        <w:rPr>
          <w:rFonts w:ascii="Arial" w:hAnsi="Arial" w:cs="Arial"/>
        </w:rPr>
        <w:t xml:space="preserve">. zm.), a także osoba z zaburzeniami psychicznymi w </w:t>
      </w:r>
      <w:r w:rsidR="008C09F7" w:rsidRPr="00157683">
        <w:rPr>
          <w:rFonts w:ascii="Arial" w:hAnsi="Arial" w:cs="Arial"/>
        </w:rPr>
        <w:t> </w:t>
      </w:r>
      <w:r w:rsidRPr="00157683">
        <w:rPr>
          <w:rFonts w:ascii="Arial" w:hAnsi="Arial" w:cs="Arial"/>
        </w:rPr>
        <w:t xml:space="preserve">rozumieniu ustawy z 19 sierpnia 1994 r. o ochronie zdrowia psychicznego (Dz. U. z </w:t>
      </w:r>
      <w:r w:rsidR="00367532" w:rsidRPr="00157683">
        <w:rPr>
          <w:rFonts w:ascii="Arial" w:hAnsi="Arial" w:cs="Arial"/>
        </w:rPr>
        <w:t xml:space="preserve">2018 </w:t>
      </w:r>
      <w:r w:rsidRPr="00157683">
        <w:rPr>
          <w:rFonts w:ascii="Arial" w:hAnsi="Arial" w:cs="Arial"/>
        </w:rPr>
        <w:t xml:space="preserve">r., poz. </w:t>
      </w:r>
      <w:r w:rsidR="00367532" w:rsidRPr="00157683">
        <w:rPr>
          <w:rFonts w:ascii="Arial" w:hAnsi="Arial" w:cs="Arial"/>
        </w:rPr>
        <w:t>1878</w:t>
      </w:r>
      <w:r w:rsidRPr="00157683">
        <w:rPr>
          <w:rFonts w:ascii="Arial" w:hAnsi="Arial" w:cs="Arial"/>
        </w:rPr>
        <w:t xml:space="preserve">z </w:t>
      </w:r>
      <w:proofErr w:type="spellStart"/>
      <w:r w:rsidRPr="00157683">
        <w:rPr>
          <w:rFonts w:ascii="Arial" w:hAnsi="Arial" w:cs="Arial"/>
        </w:rPr>
        <w:t>późn</w:t>
      </w:r>
      <w:proofErr w:type="spellEnd"/>
      <w:r w:rsidRPr="00157683">
        <w:rPr>
          <w:rFonts w:ascii="Arial" w:hAnsi="Arial" w:cs="Arial"/>
        </w:rPr>
        <w:t>. zm.).</w:t>
      </w:r>
    </w:p>
    <w:p w:rsidR="00C12255" w:rsidRPr="00157683" w:rsidRDefault="00C12255" w:rsidP="00C12255">
      <w:pPr>
        <w:autoSpaceDE w:val="0"/>
        <w:spacing w:after="0" w:line="240" w:lineRule="auto"/>
        <w:jc w:val="both"/>
        <w:rPr>
          <w:rFonts w:ascii="Arial" w:hAnsi="Arial" w:cs="Arial"/>
          <w:b/>
          <w:lang w:eastAsia="pl-PL"/>
        </w:rPr>
      </w:pPr>
    </w:p>
    <w:p w:rsidR="00D64DC9" w:rsidRPr="00157683" w:rsidRDefault="00896FE0" w:rsidP="00C12255">
      <w:pPr>
        <w:autoSpaceDE w:val="0"/>
        <w:spacing w:after="0" w:line="240" w:lineRule="auto"/>
        <w:jc w:val="both"/>
        <w:rPr>
          <w:rFonts w:ascii="Arial" w:hAnsi="Arial" w:cs="Arial"/>
          <w:lang w:eastAsia="pl-PL"/>
        </w:rPr>
      </w:pPr>
      <w:r w:rsidRPr="00157683">
        <w:rPr>
          <w:rFonts w:ascii="Arial" w:hAnsi="Arial" w:cs="Arial"/>
          <w:b/>
          <w:lang w:eastAsia="pl-PL"/>
        </w:rPr>
        <w:t>Oświadczenie uczestnika projektu</w:t>
      </w:r>
      <w:r w:rsidR="00424DE6">
        <w:rPr>
          <w:rFonts w:ascii="Arial" w:hAnsi="Arial" w:cs="Arial"/>
          <w:lang w:eastAsia="pl-PL"/>
        </w:rPr>
        <w:t xml:space="preserve"> – dokument podpisywany przez U</w:t>
      </w:r>
      <w:r w:rsidRPr="00157683">
        <w:rPr>
          <w:rFonts w:ascii="Arial" w:hAnsi="Arial" w:cs="Arial"/>
          <w:lang w:eastAsia="pl-PL"/>
        </w:rPr>
        <w:t>czest</w:t>
      </w:r>
      <w:r w:rsidR="00573C1C">
        <w:rPr>
          <w:rFonts w:ascii="Arial" w:hAnsi="Arial" w:cs="Arial"/>
          <w:lang w:eastAsia="pl-PL"/>
        </w:rPr>
        <w:t>nika z chwilą przystąpienia do P</w:t>
      </w:r>
      <w:r w:rsidRPr="00157683">
        <w:rPr>
          <w:rFonts w:ascii="Arial" w:hAnsi="Arial" w:cs="Arial"/>
          <w:lang w:eastAsia="pl-PL"/>
        </w:rPr>
        <w:t>rojektu (załącznik nr 2 do regulaminu).</w:t>
      </w:r>
    </w:p>
    <w:p w:rsidR="00C12255" w:rsidRPr="00157683" w:rsidRDefault="00C12255" w:rsidP="00C12255">
      <w:pPr>
        <w:autoSpaceDE w:val="0"/>
        <w:spacing w:after="0" w:line="240" w:lineRule="auto"/>
        <w:jc w:val="both"/>
        <w:rPr>
          <w:rFonts w:ascii="Arial" w:hAnsi="Arial" w:cs="Arial"/>
          <w:b/>
          <w:bCs/>
        </w:rPr>
      </w:pPr>
    </w:p>
    <w:p w:rsidR="00896FE0" w:rsidRPr="00157683" w:rsidRDefault="00896FE0" w:rsidP="00C12255">
      <w:pPr>
        <w:autoSpaceDE w:val="0"/>
        <w:spacing w:after="0" w:line="240" w:lineRule="auto"/>
        <w:jc w:val="both"/>
        <w:rPr>
          <w:rFonts w:ascii="Arial" w:hAnsi="Arial" w:cs="Arial"/>
          <w:lang w:eastAsia="pl-PL"/>
        </w:rPr>
      </w:pPr>
      <w:r w:rsidRPr="00157683">
        <w:rPr>
          <w:rFonts w:ascii="Arial" w:hAnsi="Arial" w:cs="Arial"/>
          <w:b/>
          <w:bCs/>
        </w:rPr>
        <w:t xml:space="preserve">Partner </w:t>
      </w:r>
      <w:r w:rsidRPr="00157683">
        <w:rPr>
          <w:rFonts w:ascii="Arial" w:hAnsi="Arial" w:cs="Arial"/>
        </w:rPr>
        <w:t xml:space="preserve">– podmiot w rozumieniu art. 33 ust. 1 ustawy wdrożeniowej, który jest wymieniony we wniosku o dofinansowanie projektu, realizujący wspólnie z </w:t>
      </w:r>
      <w:r w:rsidR="00573C1C">
        <w:rPr>
          <w:rFonts w:ascii="Arial" w:hAnsi="Arial" w:cs="Arial"/>
        </w:rPr>
        <w:t>liderem</w:t>
      </w:r>
      <w:r w:rsidRPr="00157683">
        <w:rPr>
          <w:rFonts w:ascii="Arial" w:hAnsi="Arial" w:cs="Arial"/>
        </w:rPr>
        <w:t xml:space="preserve"> (i </w:t>
      </w:r>
      <w:r w:rsidR="00573C1C">
        <w:rPr>
          <w:rFonts w:ascii="Arial" w:hAnsi="Arial" w:cs="Arial"/>
        </w:rPr>
        <w:t>ewentualnie innymi partnerami) P</w:t>
      </w:r>
      <w:r w:rsidRPr="00157683">
        <w:rPr>
          <w:rFonts w:ascii="Arial" w:hAnsi="Arial" w:cs="Arial"/>
        </w:rPr>
        <w:t>rojekt na warunkach określonych w porozumieniu albo umowie o partnerstwie i wnoszący do projektu zasoby ludzkie, organizacyjne, techniczne lub finansowe.</w:t>
      </w:r>
    </w:p>
    <w:p w:rsidR="00C12255" w:rsidRPr="00157683" w:rsidRDefault="00C12255" w:rsidP="00C12255">
      <w:pPr>
        <w:autoSpaceDE w:val="0"/>
        <w:autoSpaceDN w:val="0"/>
        <w:adjustRightInd w:val="0"/>
        <w:spacing w:after="0" w:line="240" w:lineRule="auto"/>
        <w:jc w:val="both"/>
        <w:rPr>
          <w:rFonts w:ascii="Arial" w:hAnsi="Arial" w:cs="Arial"/>
          <w:b/>
          <w:lang w:eastAsia="pl-PL"/>
        </w:rPr>
      </w:pPr>
    </w:p>
    <w:p w:rsidR="00896FE0" w:rsidRPr="00157683" w:rsidRDefault="00896FE0" w:rsidP="00C12255">
      <w:pPr>
        <w:autoSpaceDE w:val="0"/>
        <w:autoSpaceDN w:val="0"/>
        <w:adjustRightInd w:val="0"/>
        <w:spacing w:after="0" w:line="240" w:lineRule="auto"/>
        <w:jc w:val="both"/>
        <w:rPr>
          <w:rFonts w:ascii="Arial" w:hAnsi="Arial" w:cs="Arial"/>
          <w:lang w:eastAsia="pl-PL"/>
        </w:rPr>
      </w:pPr>
      <w:r w:rsidRPr="00157683">
        <w:rPr>
          <w:rFonts w:ascii="Arial" w:hAnsi="Arial" w:cs="Arial"/>
          <w:b/>
          <w:lang w:eastAsia="pl-PL"/>
        </w:rPr>
        <w:t>Powrót na rynek pracy</w:t>
      </w:r>
      <w:r w:rsidR="00573C1C">
        <w:rPr>
          <w:rFonts w:ascii="Arial" w:hAnsi="Arial" w:cs="Arial"/>
          <w:b/>
          <w:lang w:eastAsia="pl-PL"/>
        </w:rPr>
        <w:t xml:space="preserve"> </w:t>
      </w:r>
      <w:r w:rsidRPr="00157683">
        <w:rPr>
          <w:rFonts w:ascii="Arial" w:hAnsi="Arial" w:cs="Arial"/>
          <w:bCs/>
        </w:rPr>
        <w:t>–</w:t>
      </w:r>
      <w:r w:rsidRPr="00157683">
        <w:rPr>
          <w:rFonts w:ascii="Arial" w:hAnsi="Arial" w:cs="Arial"/>
        </w:rPr>
        <w:t xml:space="preserve"> należy rozumieć podjęcie pracy </w:t>
      </w:r>
      <w:r w:rsidR="00E420A7" w:rsidRPr="00157683">
        <w:rPr>
          <w:rFonts w:ascii="Arial" w:hAnsi="Arial" w:cs="Arial"/>
        </w:rPr>
        <w:t xml:space="preserve">przez </w:t>
      </w:r>
      <w:r w:rsidR="00F46F94" w:rsidRPr="00157683">
        <w:rPr>
          <w:rFonts w:ascii="Arial" w:hAnsi="Arial" w:cs="Arial"/>
        </w:rPr>
        <w:t>jednego z rodziców. Opiekuna prawnego, inną osobę, której sąd powierzył sprawowanie opieki nad dzieckiem,</w:t>
      </w:r>
      <w:r w:rsidR="00E420A7" w:rsidRPr="00157683">
        <w:rPr>
          <w:rFonts w:ascii="Arial" w:hAnsi="Arial" w:cs="Arial"/>
        </w:rPr>
        <w:br/>
      </w:r>
      <w:r w:rsidRPr="00157683">
        <w:rPr>
          <w:rFonts w:ascii="Arial" w:hAnsi="Arial" w:cs="Arial"/>
        </w:rPr>
        <w:t xml:space="preserve">w ramach stosunku pracy, na podstawie umowy o pracę nakładczą, umowy agencyjnej, umowy cywilnoprawnej, innej umowy o świadczenie usług albo w ramach samozatrudnienia, a także pełnienie służby w ramach stosunku służbowego, </w:t>
      </w:r>
      <w:r w:rsidR="004D219F" w:rsidRPr="00157683">
        <w:rPr>
          <w:rFonts w:ascii="Arial" w:hAnsi="Arial" w:cs="Arial"/>
          <w:lang w:eastAsia="pl-PL"/>
        </w:rPr>
        <w:t xml:space="preserve">zakwalifikowanego do udziału </w:t>
      </w:r>
      <w:r w:rsidR="00F46F94" w:rsidRPr="00157683">
        <w:rPr>
          <w:rFonts w:ascii="Arial" w:hAnsi="Arial" w:cs="Arial"/>
          <w:lang w:eastAsia="pl-PL"/>
        </w:rPr>
        <w:t>w </w:t>
      </w:r>
      <w:r w:rsidR="00573C1C">
        <w:rPr>
          <w:rFonts w:ascii="Arial" w:hAnsi="Arial" w:cs="Arial"/>
          <w:lang w:eastAsia="pl-PL"/>
        </w:rPr>
        <w:t>P</w:t>
      </w:r>
      <w:r w:rsidRPr="00157683">
        <w:rPr>
          <w:rFonts w:ascii="Arial" w:hAnsi="Arial" w:cs="Arial"/>
          <w:lang w:eastAsia="pl-PL"/>
        </w:rPr>
        <w:t>rojekcie.</w:t>
      </w:r>
    </w:p>
    <w:p w:rsidR="00C12255" w:rsidRPr="00157683" w:rsidRDefault="00C12255" w:rsidP="00C12255">
      <w:pPr>
        <w:autoSpaceDE w:val="0"/>
        <w:autoSpaceDN w:val="0"/>
        <w:adjustRightInd w:val="0"/>
        <w:spacing w:after="0" w:line="240" w:lineRule="auto"/>
        <w:jc w:val="both"/>
        <w:rPr>
          <w:rFonts w:ascii="Arial" w:hAnsi="Arial" w:cs="Arial"/>
          <w:lang w:eastAsia="pl-PL"/>
        </w:rPr>
      </w:pPr>
    </w:p>
    <w:p w:rsidR="006F6D01" w:rsidRPr="00157683" w:rsidRDefault="006F6D01" w:rsidP="00C12255">
      <w:pPr>
        <w:autoSpaceDE w:val="0"/>
        <w:autoSpaceDN w:val="0"/>
        <w:adjustRightInd w:val="0"/>
        <w:spacing w:after="0" w:line="240" w:lineRule="auto"/>
        <w:jc w:val="both"/>
        <w:rPr>
          <w:rFonts w:ascii="Arial" w:hAnsi="Arial" w:cs="Arial"/>
        </w:rPr>
      </w:pPr>
      <w:r w:rsidRPr="00157683">
        <w:rPr>
          <w:rFonts w:ascii="Arial" w:hAnsi="Arial" w:cs="Arial"/>
          <w:b/>
        </w:rPr>
        <w:t>Wejście na rynek pracy</w:t>
      </w:r>
      <w:r w:rsidRPr="00157683">
        <w:rPr>
          <w:rFonts w:ascii="Arial" w:hAnsi="Arial" w:cs="Arial"/>
        </w:rPr>
        <w:t xml:space="preserve"> - należy rozumieć znalezienie pracy lub poszukiwanie pracy (uczestnictwo w kształceniu lub szkoleniu, zdobywanie kwalifikacji) przez jednego z rodziców, opiekuna prawnego, inną osobę, której sąd powierzył sprawowanie opieki nad dzieckiem, zakwalifikowanego do udziału w Projekcie.</w:t>
      </w:r>
    </w:p>
    <w:p w:rsidR="00C12255" w:rsidRPr="00157683" w:rsidRDefault="00C12255" w:rsidP="00C12255">
      <w:pPr>
        <w:pStyle w:val="NormalnyWeb"/>
        <w:spacing w:before="0" w:beforeAutospacing="0" w:after="0" w:afterAutospacing="0"/>
        <w:jc w:val="both"/>
        <w:rPr>
          <w:rFonts w:ascii="Arial" w:hAnsi="Arial" w:cs="Arial"/>
          <w:b/>
          <w:bCs/>
          <w:sz w:val="22"/>
          <w:szCs w:val="22"/>
        </w:rPr>
      </w:pPr>
    </w:p>
    <w:p w:rsidR="006437B5" w:rsidRPr="00157683" w:rsidRDefault="00896FE0" w:rsidP="00C12255">
      <w:pPr>
        <w:pStyle w:val="NormalnyWeb"/>
        <w:spacing w:before="0" w:beforeAutospacing="0" w:after="0" w:afterAutospacing="0"/>
        <w:jc w:val="both"/>
        <w:rPr>
          <w:rFonts w:ascii="Arial" w:hAnsi="Arial" w:cs="Arial"/>
          <w:sz w:val="22"/>
          <w:szCs w:val="22"/>
        </w:rPr>
      </w:pPr>
      <w:r w:rsidRPr="00157683">
        <w:rPr>
          <w:rFonts w:ascii="Arial" w:hAnsi="Arial" w:cs="Arial"/>
          <w:b/>
          <w:bCs/>
          <w:sz w:val="22"/>
          <w:szCs w:val="22"/>
        </w:rPr>
        <w:t xml:space="preserve">Projekt </w:t>
      </w:r>
      <w:r w:rsidRPr="00157683">
        <w:rPr>
          <w:rFonts w:ascii="Arial" w:hAnsi="Arial" w:cs="Arial"/>
          <w:sz w:val="22"/>
          <w:szCs w:val="22"/>
        </w:rPr>
        <w:t xml:space="preserve">– przedsięwzięcie pt. </w:t>
      </w:r>
      <w:r w:rsidRPr="00157683">
        <w:rPr>
          <w:rStyle w:val="Pogrubienie"/>
          <w:rFonts w:ascii="Arial" w:hAnsi="Arial" w:cs="Arial"/>
          <w:b w:val="0"/>
          <w:sz w:val="22"/>
          <w:szCs w:val="22"/>
        </w:rPr>
        <w:t>„</w:t>
      </w:r>
      <w:r w:rsidR="00EE2D73" w:rsidRPr="00157683">
        <w:rPr>
          <w:rFonts w:ascii="Arial" w:hAnsi="Arial" w:cs="Arial"/>
          <w:i/>
          <w:sz w:val="22"/>
          <w:szCs w:val="22"/>
        </w:rPr>
        <w:t>Żłobki na start</w:t>
      </w:r>
      <w:r w:rsidRPr="00157683">
        <w:rPr>
          <w:rStyle w:val="Pogrubienie"/>
          <w:rFonts w:ascii="Arial" w:hAnsi="Arial" w:cs="Arial"/>
          <w:b w:val="0"/>
          <w:i/>
          <w:iCs/>
          <w:sz w:val="22"/>
          <w:szCs w:val="22"/>
        </w:rPr>
        <w:t>”</w:t>
      </w:r>
      <w:r w:rsidR="00F856B7" w:rsidRPr="00157683">
        <w:rPr>
          <w:rStyle w:val="Pogrubienie"/>
          <w:rFonts w:ascii="Arial" w:hAnsi="Arial" w:cs="Arial"/>
          <w:b w:val="0"/>
          <w:i/>
          <w:iCs/>
          <w:sz w:val="22"/>
          <w:szCs w:val="22"/>
        </w:rPr>
        <w:t xml:space="preserve"> </w:t>
      </w:r>
      <w:r w:rsidRPr="00157683">
        <w:rPr>
          <w:rFonts w:ascii="Arial" w:hAnsi="Arial" w:cs="Arial"/>
          <w:sz w:val="22"/>
          <w:szCs w:val="22"/>
        </w:rPr>
        <w:t>jest realizowan</w:t>
      </w:r>
      <w:r w:rsidR="0053648C" w:rsidRPr="00157683">
        <w:rPr>
          <w:rFonts w:ascii="Arial" w:hAnsi="Arial" w:cs="Arial"/>
          <w:sz w:val="22"/>
          <w:szCs w:val="22"/>
        </w:rPr>
        <w:t>e</w:t>
      </w:r>
      <w:r w:rsidRPr="00157683">
        <w:rPr>
          <w:rFonts w:ascii="Arial" w:hAnsi="Arial" w:cs="Arial"/>
          <w:sz w:val="22"/>
          <w:szCs w:val="22"/>
        </w:rPr>
        <w:t xml:space="preserve"> przez Miasto Stołeczne Warszawa na podstawie um</w:t>
      </w:r>
      <w:r w:rsidR="00EE2D73" w:rsidRPr="00157683">
        <w:rPr>
          <w:rFonts w:ascii="Arial" w:hAnsi="Arial" w:cs="Arial"/>
          <w:sz w:val="22"/>
          <w:szCs w:val="22"/>
        </w:rPr>
        <w:t xml:space="preserve">owy Nr  </w:t>
      </w:r>
      <w:r w:rsidR="00C12255" w:rsidRPr="00157683">
        <w:rPr>
          <w:rFonts w:ascii="Arial" w:hAnsi="Arial" w:cs="Arial"/>
          <w:sz w:val="22"/>
          <w:szCs w:val="22"/>
        </w:rPr>
        <w:t xml:space="preserve">RPMA.08.03.02-14-b153/18 </w:t>
      </w:r>
      <w:r w:rsidR="00EE2D73" w:rsidRPr="00157683">
        <w:rPr>
          <w:rFonts w:ascii="Arial" w:hAnsi="Arial" w:cs="Arial"/>
          <w:sz w:val="22"/>
          <w:szCs w:val="22"/>
        </w:rPr>
        <w:t>z dnia 01.07.2019</w:t>
      </w:r>
      <w:r w:rsidRPr="00157683">
        <w:rPr>
          <w:rFonts w:ascii="Arial" w:hAnsi="Arial" w:cs="Arial"/>
          <w:sz w:val="22"/>
          <w:szCs w:val="22"/>
        </w:rPr>
        <w:t xml:space="preserve"> r. o dofinansowanie projektu</w:t>
      </w:r>
      <w:r w:rsidR="00D051FE" w:rsidRPr="00157683">
        <w:rPr>
          <w:rFonts w:ascii="Arial" w:hAnsi="Arial" w:cs="Arial"/>
          <w:sz w:val="22"/>
          <w:szCs w:val="22"/>
        </w:rPr>
        <w:t>,</w:t>
      </w:r>
      <w:r w:rsidR="00F856B7" w:rsidRPr="00157683">
        <w:rPr>
          <w:rFonts w:ascii="Arial" w:hAnsi="Arial" w:cs="Arial"/>
          <w:sz w:val="22"/>
          <w:szCs w:val="22"/>
        </w:rPr>
        <w:t xml:space="preserve"> </w:t>
      </w:r>
      <w:r w:rsidR="00EE2D73" w:rsidRPr="00157683">
        <w:rPr>
          <w:rFonts w:ascii="Arial" w:hAnsi="Arial" w:cs="Arial"/>
          <w:sz w:val="22"/>
          <w:szCs w:val="22"/>
        </w:rPr>
        <w:t>zawartej</w:t>
      </w:r>
      <w:r w:rsidR="0053648C" w:rsidRPr="00157683">
        <w:rPr>
          <w:rFonts w:ascii="Arial" w:hAnsi="Arial" w:cs="Arial"/>
          <w:sz w:val="22"/>
          <w:szCs w:val="22"/>
        </w:rPr>
        <w:t xml:space="preserve"> z Województwem Mazowieckim</w:t>
      </w:r>
      <w:r w:rsidRPr="00157683">
        <w:rPr>
          <w:rFonts w:ascii="Arial" w:hAnsi="Arial" w:cs="Arial"/>
          <w:sz w:val="22"/>
          <w:szCs w:val="22"/>
        </w:rPr>
        <w:t>, współfinansowan</w:t>
      </w:r>
      <w:r w:rsidR="0053648C" w:rsidRPr="00157683">
        <w:rPr>
          <w:rFonts w:ascii="Arial" w:hAnsi="Arial" w:cs="Arial"/>
          <w:sz w:val="22"/>
          <w:szCs w:val="22"/>
        </w:rPr>
        <w:t>e</w:t>
      </w:r>
      <w:r w:rsidR="00EE2D73" w:rsidRPr="00157683">
        <w:rPr>
          <w:rFonts w:ascii="Arial" w:hAnsi="Arial" w:cs="Arial"/>
          <w:sz w:val="22"/>
          <w:szCs w:val="22"/>
        </w:rPr>
        <w:t>go</w:t>
      </w:r>
      <w:r w:rsidRPr="00157683">
        <w:rPr>
          <w:rFonts w:ascii="Arial" w:hAnsi="Arial" w:cs="Arial"/>
          <w:sz w:val="22"/>
          <w:szCs w:val="22"/>
        </w:rPr>
        <w:t xml:space="preserve"> z Europejskiego Funduszu Społecznego w ramach Osi Priorytetowej VIII „Rozwój rynku pracy”</w:t>
      </w:r>
      <w:r w:rsidR="00AF5EB5" w:rsidRPr="00157683">
        <w:rPr>
          <w:rFonts w:ascii="Arial" w:hAnsi="Arial" w:cs="Arial"/>
          <w:sz w:val="22"/>
          <w:szCs w:val="22"/>
        </w:rPr>
        <w:t>,</w:t>
      </w:r>
      <w:r w:rsidRPr="00157683">
        <w:rPr>
          <w:rFonts w:ascii="Arial" w:hAnsi="Arial" w:cs="Arial"/>
          <w:sz w:val="22"/>
          <w:szCs w:val="22"/>
        </w:rPr>
        <w:t xml:space="preserve"> Działania8.3 „Ułatwianie powrotu do aktywności zawodowej osób sprawujących opiekę nad dziećmi do lat 3”</w:t>
      </w:r>
      <w:r w:rsidR="00AF5EB5" w:rsidRPr="00157683">
        <w:rPr>
          <w:rFonts w:ascii="Arial" w:hAnsi="Arial" w:cs="Arial"/>
          <w:sz w:val="22"/>
          <w:szCs w:val="22"/>
        </w:rPr>
        <w:t>,</w:t>
      </w:r>
      <w:r w:rsidRPr="00157683">
        <w:rPr>
          <w:rFonts w:ascii="Arial" w:hAnsi="Arial" w:cs="Arial"/>
          <w:sz w:val="22"/>
          <w:szCs w:val="22"/>
        </w:rPr>
        <w:t xml:space="preserve"> Poddziałania 8.3.2 „Ułatwienie powrotu do aktywności zawodowej w ramach </w:t>
      </w:r>
      <w:r w:rsidRPr="00157683">
        <w:rPr>
          <w:rFonts w:ascii="Arial" w:hAnsi="Arial" w:cs="Arial"/>
          <w:sz w:val="22"/>
          <w:szCs w:val="22"/>
        </w:rPr>
        <w:lastRenderedPageBreak/>
        <w:t>ZIT” Regionalnego Programu Operacyjnego Województwa Mazowieckiego na lata 2014 – 2020.</w:t>
      </w:r>
    </w:p>
    <w:p w:rsidR="00C12255" w:rsidRPr="00157683" w:rsidRDefault="00C12255" w:rsidP="00C12255">
      <w:pPr>
        <w:pStyle w:val="NormalnyWeb"/>
        <w:spacing w:before="0" w:beforeAutospacing="0" w:after="0" w:afterAutospacing="0"/>
        <w:jc w:val="both"/>
        <w:rPr>
          <w:rFonts w:ascii="Arial" w:hAnsi="Arial" w:cs="Arial"/>
          <w:sz w:val="22"/>
          <w:szCs w:val="22"/>
        </w:rPr>
      </w:pPr>
    </w:p>
    <w:p w:rsidR="00AF5EB5" w:rsidRPr="00157683" w:rsidRDefault="00896FE0" w:rsidP="00C12255">
      <w:pPr>
        <w:autoSpaceDE w:val="0"/>
        <w:spacing w:after="0" w:line="240" w:lineRule="auto"/>
        <w:jc w:val="both"/>
        <w:rPr>
          <w:rStyle w:val="Hipercze"/>
          <w:rFonts w:ascii="Arial" w:hAnsi="Arial" w:cs="Arial"/>
          <w:color w:val="auto"/>
        </w:rPr>
      </w:pPr>
      <w:r w:rsidRPr="00A43F80">
        <w:rPr>
          <w:rFonts w:ascii="Arial" w:hAnsi="Arial" w:cs="Arial"/>
          <w:b/>
        </w:rPr>
        <w:t xml:space="preserve">Punkty przyjmowania </w:t>
      </w:r>
      <w:r w:rsidR="000D5E26" w:rsidRPr="00A43F80">
        <w:rPr>
          <w:rFonts w:ascii="Arial" w:hAnsi="Arial" w:cs="Arial"/>
          <w:b/>
        </w:rPr>
        <w:t>dokumentacji rekrutacyjnej</w:t>
      </w:r>
      <w:r w:rsidR="00D40816" w:rsidRPr="00A43F80">
        <w:rPr>
          <w:rFonts w:ascii="Arial" w:hAnsi="Arial" w:cs="Arial"/>
          <w:b/>
        </w:rPr>
        <w:t xml:space="preserve"> –</w:t>
      </w:r>
      <w:r w:rsidR="00D40816" w:rsidRPr="00A43F80">
        <w:rPr>
          <w:rFonts w:ascii="Arial" w:hAnsi="Arial" w:cs="Arial"/>
        </w:rPr>
        <w:t xml:space="preserve"> miejsca</w:t>
      </w:r>
      <w:r w:rsidR="00F856B7" w:rsidRPr="00A43F80">
        <w:rPr>
          <w:rFonts w:ascii="Arial" w:hAnsi="Arial" w:cs="Arial"/>
        </w:rPr>
        <w:t xml:space="preserve"> </w:t>
      </w:r>
      <w:r w:rsidR="00D40816" w:rsidRPr="00A43F80">
        <w:rPr>
          <w:rFonts w:ascii="Arial" w:hAnsi="Arial" w:cs="Arial"/>
        </w:rPr>
        <w:t xml:space="preserve">wskazane przez Organizatora (Lidera) na stronie internetowej </w:t>
      </w:r>
      <w:hyperlink r:id="rId8" w:history="1">
        <w:r w:rsidR="00D40816" w:rsidRPr="00A43F80">
          <w:rPr>
            <w:rStyle w:val="Hipercze"/>
            <w:rFonts w:ascii="Arial" w:hAnsi="Arial" w:cs="Arial"/>
            <w:color w:val="auto"/>
          </w:rPr>
          <w:t>www.zlobki.waw.pl</w:t>
        </w:r>
      </w:hyperlink>
    </w:p>
    <w:p w:rsidR="00C12255" w:rsidRPr="00157683" w:rsidRDefault="00C12255" w:rsidP="00C12255">
      <w:pPr>
        <w:autoSpaceDE w:val="0"/>
        <w:spacing w:after="0" w:line="240" w:lineRule="auto"/>
        <w:jc w:val="both"/>
        <w:rPr>
          <w:rFonts w:ascii="Arial" w:hAnsi="Arial" w:cs="Arial"/>
        </w:rPr>
      </w:pPr>
    </w:p>
    <w:p w:rsidR="00404330" w:rsidRPr="00157683" w:rsidRDefault="00896FE0" w:rsidP="00A43F80">
      <w:pPr>
        <w:autoSpaceDE w:val="0"/>
        <w:autoSpaceDN w:val="0"/>
        <w:adjustRightInd w:val="0"/>
        <w:spacing w:after="0" w:line="240" w:lineRule="auto"/>
        <w:jc w:val="both"/>
        <w:rPr>
          <w:rFonts w:ascii="Arial" w:hAnsi="Arial" w:cs="Arial"/>
        </w:rPr>
      </w:pPr>
      <w:r w:rsidRPr="00157683">
        <w:rPr>
          <w:rFonts w:ascii="Arial" w:hAnsi="Arial" w:cs="Arial"/>
          <w:b/>
          <w:lang w:eastAsia="pl-PL"/>
        </w:rPr>
        <w:t>System rejestracji wniosków online</w:t>
      </w:r>
      <w:r w:rsidR="00A43F80">
        <w:rPr>
          <w:rFonts w:ascii="Arial" w:hAnsi="Arial" w:cs="Arial"/>
          <w:b/>
          <w:lang w:eastAsia="pl-PL"/>
        </w:rPr>
        <w:t xml:space="preserve"> </w:t>
      </w:r>
      <w:r w:rsidRPr="00157683">
        <w:rPr>
          <w:rFonts w:ascii="Arial" w:hAnsi="Arial" w:cs="Arial"/>
        </w:rPr>
        <w:t xml:space="preserve">– elektroniczny system rejestracji dziecka do </w:t>
      </w:r>
      <w:r w:rsidR="003F2496" w:rsidRPr="00157683">
        <w:rPr>
          <w:rFonts w:ascii="Arial" w:hAnsi="Arial" w:cs="Arial"/>
        </w:rPr>
        <w:t>żłobka</w:t>
      </w:r>
      <w:r w:rsidR="00A43F80">
        <w:rPr>
          <w:rFonts w:ascii="Arial" w:hAnsi="Arial" w:cs="Arial"/>
        </w:rPr>
        <w:t xml:space="preserve"> </w:t>
      </w:r>
      <w:r w:rsidRPr="00157683">
        <w:rPr>
          <w:rFonts w:ascii="Arial" w:hAnsi="Arial" w:cs="Arial"/>
        </w:rPr>
        <w:t xml:space="preserve">dostępny na stronie internetowej Zespołu Żłobków m.st. Warszawy </w:t>
      </w:r>
      <w:hyperlink r:id="rId9" w:history="1">
        <w:r w:rsidRPr="00157683">
          <w:rPr>
            <w:rStyle w:val="Hipercze"/>
            <w:rFonts w:ascii="Arial" w:hAnsi="Arial" w:cs="Arial"/>
            <w:color w:val="auto"/>
          </w:rPr>
          <w:t>www.zlobki.waw.pl</w:t>
        </w:r>
      </w:hyperlink>
      <w:r w:rsidRPr="00157683">
        <w:rPr>
          <w:rFonts w:ascii="Arial" w:hAnsi="Arial" w:cs="Arial"/>
        </w:rPr>
        <w:t xml:space="preserve">                  w zakładce ,,rekrutacja do żłobków”, zwany dalej systemem.</w:t>
      </w:r>
    </w:p>
    <w:p w:rsidR="00C12255" w:rsidRPr="00157683" w:rsidRDefault="00C12255" w:rsidP="00C12255">
      <w:pPr>
        <w:autoSpaceDE w:val="0"/>
        <w:spacing w:after="0" w:line="240" w:lineRule="auto"/>
        <w:jc w:val="both"/>
        <w:rPr>
          <w:rFonts w:ascii="Arial" w:hAnsi="Arial" w:cs="Arial"/>
          <w:b/>
          <w:lang w:eastAsia="pl-PL"/>
        </w:rPr>
      </w:pPr>
    </w:p>
    <w:p w:rsidR="00404330" w:rsidRPr="00157683" w:rsidRDefault="00573C1C" w:rsidP="00C12255">
      <w:pPr>
        <w:autoSpaceDE w:val="0"/>
        <w:spacing w:after="0" w:line="240" w:lineRule="auto"/>
        <w:jc w:val="both"/>
        <w:rPr>
          <w:rFonts w:ascii="Arial" w:hAnsi="Arial" w:cs="Arial"/>
          <w:u w:val="single"/>
          <w:lang w:eastAsia="pl-PL"/>
        </w:rPr>
      </w:pPr>
      <w:r>
        <w:rPr>
          <w:rFonts w:ascii="Arial" w:hAnsi="Arial" w:cs="Arial"/>
          <w:b/>
          <w:lang w:eastAsia="pl-PL"/>
        </w:rPr>
        <w:t>Strona internetowa P</w:t>
      </w:r>
      <w:r w:rsidR="00404330" w:rsidRPr="00A43F80">
        <w:rPr>
          <w:rFonts w:ascii="Arial" w:hAnsi="Arial" w:cs="Arial"/>
          <w:b/>
          <w:lang w:eastAsia="pl-PL"/>
        </w:rPr>
        <w:t>rojektu</w:t>
      </w:r>
      <w:r w:rsidR="00A43F80" w:rsidRPr="00A43F80">
        <w:rPr>
          <w:rFonts w:ascii="Arial" w:hAnsi="Arial" w:cs="Arial"/>
          <w:lang w:eastAsia="pl-PL"/>
        </w:rPr>
        <w:t xml:space="preserve"> – </w:t>
      </w:r>
      <w:r w:rsidR="00C12255" w:rsidRPr="00A43F80">
        <w:rPr>
          <w:rFonts w:ascii="Arial" w:hAnsi="Arial" w:cs="Arial"/>
          <w:lang w:eastAsia="pl-PL"/>
        </w:rPr>
        <w:t xml:space="preserve"> </w:t>
      </w:r>
      <w:hyperlink r:id="rId10" w:history="1">
        <w:r w:rsidR="00C12255" w:rsidRPr="00A43F80">
          <w:rPr>
            <w:rStyle w:val="Hipercze"/>
            <w:rFonts w:ascii="Arial" w:hAnsi="Arial" w:cs="Arial"/>
            <w:color w:val="auto"/>
          </w:rPr>
          <w:t>www.zlobki.waw.pl</w:t>
        </w:r>
      </w:hyperlink>
      <w:r w:rsidR="00C12255" w:rsidRPr="00157683">
        <w:rPr>
          <w:rStyle w:val="Hipercze"/>
          <w:rFonts w:ascii="Arial" w:hAnsi="Arial" w:cs="Arial"/>
          <w:color w:val="auto"/>
        </w:rPr>
        <w:t xml:space="preserve"> </w:t>
      </w:r>
    </w:p>
    <w:p w:rsidR="00C12255" w:rsidRPr="00157683" w:rsidRDefault="00C12255" w:rsidP="00C12255">
      <w:pPr>
        <w:autoSpaceDE w:val="0"/>
        <w:autoSpaceDN w:val="0"/>
        <w:adjustRightInd w:val="0"/>
        <w:spacing w:after="0" w:line="240" w:lineRule="auto"/>
        <w:jc w:val="both"/>
        <w:rPr>
          <w:rFonts w:ascii="Arial" w:hAnsi="Arial" w:cs="Arial"/>
          <w:b/>
        </w:rPr>
      </w:pPr>
    </w:p>
    <w:p w:rsidR="00896FE0" w:rsidRPr="00157683" w:rsidRDefault="00896FE0" w:rsidP="00C12255">
      <w:pPr>
        <w:autoSpaceDE w:val="0"/>
        <w:autoSpaceDN w:val="0"/>
        <w:adjustRightInd w:val="0"/>
        <w:spacing w:after="0" w:line="240" w:lineRule="auto"/>
        <w:jc w:val="both"/>
        <w:rPr>
          <w:rFonts w:ascii="Arial" w:hAnsi="Arial" w:cs="Arial"/>
        </w:rPr>
      </w:pPr>
      <w:r w:rsidRPr="00157683">
        <w:rPr>
          <w:rFonts w:ascii="Arial" w:hAnsi="Arial" w:cs="Arial"/>
          <w:b/>
        </w:rPr>
        <w:t xml:space="preserve">Wniosek – </w:t>
      </w:r>
      <w:r w:rsidRPr="00157683">
        <w:rPr>
          <w:rFonts w:ascii="Arial" w:hAnsi="Arial" w:cs="Arial"/>
        </w:rPr>
        <w:t>dokument o przyjęcie dziecka do żłobka wypełniony w systemie rejestracji wniosków online, wydrukowany i podpisany przez oboje rodziców oraz złożony w żłobku pierwszego wyboru w ciągu 10 dni roboczych od dnia od zarejestrowania w systemie.</w:t>
      </w:r>
    </w:p>
    <w:p w:rsidR="00C12255" w:rsidRPr="00157683" w:rsidRDefault="00C12255" w:rsidP="00C12255">
      <w:pPr>
        <w:autoSpaceDE w:val="0"/>
        <w:autoSpaceDN w:val="0"/>
        <w:adjustRightInd w:val="0"/>
        <w:spacing w:after="0" w:line="240" w:lineRule="auto"/>
        <w:rPr>
          <w:rFonts w:ascii="Arial" w:hAnsi="Arial" w:cs="Arial"/>
          <w:b/>
          <w:bCs/>
          <w:lang w:eastAsia="pl-PL"/>
        </w:rPr>
      </w:pPr>
    </w:p>
    <w:p w:rsidR="00896FE0" w:rsidRPr="00157683" w:rsidRDefault="00896FE0" w:rsidP="00C12255">
      <w:pPr>
        <w:autoSpaceDE w:val="0"/>
        <w:autoSpaceDN w:val="0"/>
        <w:adjustRightInd w:val="0"/>
        <w:spacing w:after="0" w:line="240" w:lineRule="auto"/>
        <w:rPr>
          <w:rFonts w:ascii="Arial" w:hAnsi="Arial" w:cs="Arial"/>
          <w:lang w:eastAsia="pl-PL"/>
        </w:rPr>
      </w:pPr>
      <w:r w:rsidRPr="00157683">
        <w:rPr>
          <w:rFonts w:ascii="Arial" w:hAnsi="Arial" w:cs="Arial"/>
          <w:b/>
          <w:bCs/>
          <w:lang w:eastAsia="pl-PL"/>
        </w:rPr>
        <w:t xml:space="preserve">Regulamin </w:t>
      </w:r>
      <w:r w:rsidRPr="00157683">
        <w:rPr>
          <w:rFonts w:ascii="Arial" w:hAnsi="Arial" w:cs="Arial"/>
          <w:lang w:eastAsia="pl-PL"/>
        </w:rPr>
        <w:t xml:space="preserve">– </w:t>
      </w:r>
      <w:r w:rsidR="00573C1C">
        <w:rPr>
          <w:rFonts w:ascii="Arial" w:hAnsi="Arial" w:cs="Arial"/>
          <w:lang w:eastAsia="pl-PL"/>
        </w:rPr>
        <w:t>niniejszy regulamin</w:t>
      </w:r>
      <w:r w:rsidRPr="00157683">
        <w:rPr>
          <w:rFonts w:ascii="Arial" w:hAnsi="Arial" w:cs="Arial"/>
          <w:lang w:eastAsia="pl-PL"/>
        </w:rPr>
        <w:t>.</w:t>
      </w:r>
    </w:p>
    <w:p w:rsidR="00C12255" w:rsidRPr="00157683" w:rsidRDefault="00C12255" w:rsidP="00C12255">
      <w:pPr>
        <w:autoSpaceDE w:val="0"/>
        <w:spacing w:after="0" w:line="240" w:lineRule="auto"/>
        <w:jc w:val="both"/>
        <w:rPr>
          <w:rFonts w:ascii="Arial" w:hAnsi="Arial" w:cs="Arial"/>
          <w:b/>
          <w:bCs/>
        </w:rPr>
      </w:pPr>
    </w:p>
    <w:p w:rsidR="00896FE0" w:rsidRPr="00157683" w:rsidRDefault="00573C1C" w:rsidP="00C12255">
      <w:pPr>
        <w:autoSpaceDE w:val="0"/>
        <w:spacing w:after="0" w:line="240" w:lineRule="auto"/>
        <w:jc w:val="both"/>
        <w:rPr>
          <w:rFonts w:ascii="Arial" w:hAnsi="Arial" w:cs="Arial"/>
        </w:rPr>
      </w:pPr>
      <w:r>
        <w:rPr>
          <w:rFonts w:ascii="Arial" w:hAnsi="Arial" w:cs="Arial"/>
          <w:b/>
          <w:bCs/>
        </w:rPr>
        <w:t>Uczestnik/uczestniczka (dalej U</w:t>
      </w:r>
      <w:r w:rsidR="00896FE0" w:rsidRPr="00157683">
        <w:rPr>
          <w:rFonts w:ascii="Arial" w:hAnsi="Arial" w:cs="Arial"/>
          <w:b/>
          <w:bCs/>
        </w:rPr>
        <w:t xml:space="preserve">czestnik) </w:t>
      </w:r>
      <w:r w:rsidR="00896FE0" w:rsidRPr="00157683">
        <w:rPr>
          <w:rFonts w:ascii="Arial" w:hAnsi="Arial" w:cs="Arial"/>
        </w:rPr>
        <w:t xml:space="preserve">– osoba spełniająca kryteria uczestnictwa </w:t>
      </w:r>
      <w:r w:rsidR="00896FE0" w:rsidRPr="00157683">
        <w:rPr>
          <w:rFonts w:ascii="Arial" w:hAnsi="Arial" w:cs="Arial"/>
        </w:rPr>
        <w:br/>
        <w:t>w</w:t>
      </w:r>
      <w:r>
        <w:rPr>
          <w:rFonts w:ascii="Arial" w:hAnsi="Arial" w:cs="Arial"/>
          <w:bCs/>
        </w:rPr>
        <w:t xml:space="preserve"> P</w:t>
      </w:r>
      <w:r w:rsidR="00896FE0" w:rsidRPr="00157683">
        <w:rPr>
          <w:rFonts w:ascii="Arial" w:hAnsi="Arial" w:cs="Arial"/>
          <w:bCs/>
        </w:rPr>
        <w:t>rojekcie</w:t>
      </w:r>
      <w:r w:rsidR="00445572" w:rsidRPr="00157683">
        <w:rPr>
          <w:rFonts w:ascii="Arial" w:hAnsi="Arial" w:cs="Arial"/>
        </w:rPr>
        <w:t xml:space="preserve"> zapisane w 3 § </w:t>
      </w:r>
      <w:r w:rsidR="00896FE0" w:rsidRPr="00157683">
        <w:rPr>
          <w:rFonts w:ascii="Arial" w:hAnsi="Arial" w:cs="Arial"/>
        </w:rPr>
        <w:t>regulaminu, wybrana w p</w:t>
      </w:r>
      <w:r w:rsidR="00424DE6">
        <w:rPr>
          <w:rFonts w:ascii="Arial" w:hAnsi="Arial" w:cs="Arial"/>
        </w:rPr>
        <w:t>rocedurze rekrutacyjnej. Przez U</w:t>
      </w:r>
      <w:r w:rsidR="00896FE0" w:rsidRPr="00157683">
        <w:rPr>
          <w:rFonts w:ascii="Arial" w:hAnsi="Arial" w:cs="Arial"/>
        </w:rPr>
        <w:t xml:space="preserve">czestnika rozumie się osobę </w:t>
      </w:r>
      <w:r w:rsidR="006B35CD">
        <w:rPr>
          <w:rFonts w:ascii="Arial" w:hAnsi="Arial" w:cs="Arial"/>
        </w:rPr>
        <w:t>zawarła umowę uczestnictwa w projekcie</w:t>
      </w:r>
      <w:r w:rsidR="00896FE0" w:rsidRPr="00157683">
        <w:rPr>
          <w:rFonts w:ascii="Arial" w:hAnsi="Arial" w:cs="Arial"/>
        </w:rPr>
        <w:t>.</w:t>
      </w:r>
    </w:p>
    <w:p w:rsidR="00C12255" w:rsidRPr="00157683" w:rsidRDefault="00C12255" w:rsidP="00C12255">
      <w:pPr>
        <w:autoSpaceDE w:val="0"/>
        <w:autoSpaceDN w:val="0"/>
        <w:adjustRightInd w:val="0"/>
        <w:spacing w:after="0" w:line="240" w:lineRule="auto"/>
        <w:jc w:val="both"/>
        <w:rPr>
          <w:rFonts w:ascii="Arial" w:hAnsi="Arial" w:cs="Arial"/>
          <w:b/>
          <w:lang w:eastAsia="pl-PL"/>
        </w:rPr>
      </w:pPr>
    </w:p>
    <w:p w:rsidR="00896FE0" w:rsidRPr="00157683" w:rsidRDefault="00896FE0" w:rsidP="00C12255">
      <w:pPr>
        <w:autoSpaceDE w:val="0"/>
        <w:autoSpaceDN w:val="0"/>
        <w:adjustRightInd w:val="0"/>
        <w:spacing w:after="0" w:line="240" w:lineRule="auto"/>
        <w:jc w:val="both"/>
        <w:rPr>
          <w:rFonts w:ascii="Arial" w:hAnsi="Arial" w:cs="Arial"/>
          <w:lang w:eastAsia="pl-PL"/>
        </w:rPr>
      </w:pPr>
      <w:r w:rsidRPr="00157683">
        <w:rPr>
          <w:rFonts w:ascii="Arial" w:hAnsi="Arial" w:cs="Arial"/>
          <w:b/>
          <w:lang w:eastAsia="pl-PL"/>
        </w:rPr>
        <w:t>Umowa uczestnictwa w projekcie</w:t>
      </w:r>
      <w:r w:rsidR="00E65672" w:rsidRPr="00157683">
        <w:rPr>
          <w:rFonts w:ascii="Arial" w:hAnsi="Arial" w:cs="Arial"/>
          <w:lang w:eastAsia="pl-PL"/>
        </w:rPr>
        <w:t xml:space="preserve"> – umowa podpisywana pomiędzy Organizatorem </w:t>
      </w:r>
      <w:r w:rsidR="00E65672" w:rsidRPr="00157683">
        <w:rPr>
          <w:rFonts w:ascii="Arial" w:hAnsi="Arial" w:cs="Arial"/>
          <w:lang w:eastAsia="pl-PL"/>
        </w:rPr>
        <w:br/>
        <w:t>a U</w:t>
      </w:r>
      <w:r w:rsidRPr="00157683">
        <w:rPr>
          <w:rFonts w:ascii="Arial" w:hAnsi="Arial" w:cs="Arial"/>
          <w:lang w:eastAsia="pl-PL"/>
        </w:rPr>
        <w:t>czestni</w:t>
      </w:r>
      <w:r w:rsidR="00573C1C">
        <w:rPr>
          <w:rFonts w:ascii="Arial" w:hAnsi="Arial" w:cs="Arial"/>
          <w:lang w:eastAsia="pl-PL"/>
        </w:rPr>
        <w:t>kiem w chwili przystąpienia do P</w:t>
      </w:r>
      <w:r w:rsidRPr="00157683">
        <w:rPr>
          <w:rFonts w:ascii="Arial" w:hAnsi="Arial" w:cs="Arial"/>
          <w:lang w:eastAsia="pl-PL"/>
        </w:rPr>
        <w:t xml:space="preserve">rojektu (załącznik nr </w:t>
      </w:r>
      <w:r w:rsidR="00E420A7" w:rsidRPr="00157683">
        <w:rPr>
          <w:rFonts w:ascii="Arial" w:hAnsi="Arial" w:cs="Arial"/>
          <w:lang w:eastAsia="pl-PL"/>
        </w:rPr>
        <w:t>4</w:t>
      </w:r>
      <w:r w:rsidRPr="00157683">
        <w:rPr>
          <w:rFonts w:ascii="Arial" w:hAnsi="Arial" w:cs="Arial"/>
          <w:lang w:eastAsia="pl-PL"/>
        </w:rPr>
        <w:t xml:space="preserve"> do regulaminu).</w:t>
      </w:r>
    </w:p>
    <w:p w:rsidR="00896FE0" w:rsidRPr="00157683" w:rsidRDefault="00896FE0" w:rsidP="00C12255">
      <w:pPr>
        <w:autoSpaceDE w:val="0"/>
        <w:autoSpaceDN w:val="0"/>
        <w:adjustRightInd w:val="0"/>
        <w:spacing w:after="0" w:line="240" w:lineRule="auto"/>
        <w:jc w:val="both"/>
        <w:rPr>
          <w:rFonts w:ascii="Arial" w:hAnsi="Arial" w:cs="Arial"/>
          <w:lang w:eastAsia="pl-PL"/>
        </w:rPr>
      </w:pPr>
    </w:p>
    <w:p w:rsidR="00204116" w:rsidRPr="00157683" w:rsidRDefault="00896FE0" w:rsidP="00C12255">
      <w:pPr>
        <w:autoSpaceDE w:val="0"/>
        <w:autoSpaceDN w:val="0"/>
        <w:adjustRightInd w:val="0"/>
        <w:spacing w:after="0" w:line="240" w:lineRule="auto"/>
        <w:jc w:val="both"/>
        <w:rPr>
          <w:rFonts w:ascii="Arial" w:hAnsi="Arial" w:cs="Arial"/>
          <w:b/>
        </w:rPr>
      </w:pPr>
      <w:r w:rsidRPr="00157683">
        <w:rPr>
          <w:rFonts w:ascii="Arial" w:hAnsi="Arial" w:cs="Arial"/>
          <w:b/>
        </w:rPr>
        <w:t>Zakończenie udziału w projekcie</w:t>
      </w:r>
      <w:r w:rsidR="00573C1C">
        <w:rPr>
          <w:rFonts w:ascii="Arial" w:hAnsi="Arial" w:cs="Arial"/>
          <w:b/>
        </w:rPr>
        <w:t xml:space="preserve"> </w:t>
      </w:r>
      <w:r w:rsidRPr="00157683">
        <w:rPr>
          <w:rFonts w:ascii="Arial" w:hAnsi="Arial" w:cs="Arial"/>
          <w:b/>
        </w:rPr>
        <w:t xml:space="preserve">– </w:t>
      </w:r>
      <w:r w:rsidR="00204116" w:rsidRPr="00157683">
        <w:rPr>
          <w:rFonts w:ascii="Arial" w:hAnsi="Arial" w:cs="Arial"/>
        </w:rPr>
        <w:t>zakończenie udzielania wsparcia Uczestnikowi w postaci objęcia opieką w żłobku dziecka/dzieci Uczes</w:t>
      </w:r>
      <w:r w:rsidR="00087333" w:rsidRPr="00157683">
        <w:rPr>
          <w:rFonts w:ascii="Arial" w:hAnsi="Arial" w:cs="Arial"/>
        </w:rPr>
        <w:t xml:space="preserve">tnika, </w:t>
      </w:r>
      <w:r w:rsidR="00087333" w:rsidRPr="00157683">
        <w:rPr>
          <w:rFonts w:ascii="Arial" w:hAnsi="Arial" w:cs="Arial"/>
          <w:u w:val="single"/>
        </w:rPr>
        <w:t>jednak nie później niż</w:t>
      </w:r>
      <w:r w:rsidR="00204116" w:rsidRPr="00157683">
        <w:rPr>
          <w:rFonts w:ascii="Arial" w:hAnsi="Arial" w:cs="Arial"/>
          <w:u w:val="single"/>
        </w:rPr>
        <w:t xml:space="preserve"> do </w:t>
      </w:r>
      <w:r w:rsidR="00EE2D73" w:rsidRPr="00157683">
        <w:rPr>
          <w:rFonts w:ascii="Arial" w:hAnsi="Arial" w:cs="Arial"/>
          <w:u w:val="single"/>
        </w:rPr>
        <w:t>31.08.2021</w:t>
      </w:r>
      <w:r w:rsidR="00204116" w:rsidRPr="00157683">
        <w:rPr>
          <w:rFonts w:ascii="Arial" w:hAnsi="Arial" w:cs="Arial"/>
          <w:u w:val="single"/>
        </w:rPr>
        <w:t xml:space="preserve"> r.</w:t>
      </w:r>
      <w:r w:rsidR="00346D69" w:rsidRPr="00157683">
        <w:rPr>
          <w:rFonts w:ascii="Arial" w:hAnsi="Arial" w:cs="Arial"/>
        </w:rPr>
        <w:t xml:space="preserve"> </w:t>
      </w:r>
      <w:r w:rsidR="00573C1C">
        <w:rPr>
          <w:rFonts w:ascii="Arial" w:hAnsi="Arial" w:cs="Arial"/>
        </w:rPr>
        <w:t>Datą zakończenia udziału w P</w:t>
      </w:r>
      <w:r w:rsidR="00B33EE7" w:rsidRPr="00157683">
        <w:rPr>
          <w:rFonts w:ascii="Arial" w:hAnsi="Arial" w:cs="Arial"/>
        </w:rPr>
        <w:t>rojekcie jest data zakończenia wsparcia w postaci zapewnienia miejsca</w:t>
      </w:r>
      <w:r w:rsidR="00F856B7" w:rsidRPr="00157683">
        <w:rPr>
          <w:rFonts w:ascii="Arial" w:hAnsi="Arial" w:cs="Arial"/>
        </w:rPr>
        <w:t xml:space="preserve"> </w:t>
      </w:r>
      <w:r w:rsidR="00B33EE7" w:rsidRPr="00157683">
        <w:rPr>
          <w:rFonts w:ascii="Arial" w:hAnsi="Arial" w:cs="Arial"/>
        </w:rPr>
        <w:t>opieki nad</w:t>
      </w:r>
      <w:r w:rsidR="00424DE6">
        <w:rPr>
          <w:rFonts w:ascii="Arial" w:hAnsi="Arial" w:cs="Arial"/>
        </w:rPr>
        <w:t xml:space="preserve"> dzieckiem do lat 3, z którego U</w:t>
      </w:r>
      <w:r w:rsidR="00B33EE7" w:rsidRPr="00157683">
        <w:rPr>
          <w:rFonts w:ascii="Arial" w:hAnsi="Arial" w:cs="Arial"/>
        </w:rPr>
        <w:t>czestnik skorzystał (podjęcie zatrudnienia nie oznacza</w:t>
      </w:r>
      <w:r w:rsidR="00F856B7" w:rsidRPr="00157683">
        <w:rPr>
          <w:rFonts w:ascii="Arial" w:hAnsi="Arial" w:cs="Arial"/>
        </w:rPr>
        <w:t xml:space="preserve"> </w:t>
      </w:r>
      <w:r w:rsidR="00573C1C">
        <w:rPr>
          <w:rFonts w:ascii="Arial" w:hAnsi="Arial" w:cs="Arial"/>
        </w:rPr>
        <w:t>zakończenia udziału w P</w:t>
      </w:r>
      <w:r w:rsidR="00B33EE7" w:rsidRPr="00157683">
        <w:rPr>
          <w:rFonts w:ascii="Arial" w:hAnsi="Arial" w:cs="Arial"/>
        </w:rPr>
        <w:t>rojekcie)</w:t>
      </w:r>
      <w:r w:rsidR="00573C1C">
        <w:rPr>
          <w:rFonts w:ascii="Arial" w:hAnsi="Arial" w:cs="Arial"/>
        </w:rPr>
        <w:t xml:space="preserve"> lub data przerwania udziału w P</w:t>
      </w:r>
      <w:r w:rsidR="00B33EE7" w:rsidRPr="00157683">
        <w:rPr>
          <w:rFonts w:ascii="Arial" w:hAnsi="Arial" w:cs="Arial"/>
        </w:rPr>
        <w:t>rojekcie z powodów innych niż podjęcie</w:t>
      </w:r>
      <w:r w:rsidR="00F856B7" w:rsidRPr="00157683">
        <w:rPr>
          <w:rFonts w:ascii="Arial" w:hAnsi="Arial" w:cs="Arial"/>
        </w:rPr>
        <w:t xml:space="preserve"> </w:t>
      </w:r>
      <w:r w:rsidR="00B33EE7" w:rsidRPr="00157683">
        <w:rPr>
          <w:rFonts w:ascii="Arial" w:hAnsi="Arial" w:cs="Arial"/>
        </w:rPr>
        <w:t>zatrudnienia.</w:t>
      </w:r>
      <w:r w:rsidR="00B33EE7" w:rsidRPr="00157683">
        <w:rPr>
          <w:rFonts w:ascii="Arial" w:hAnsi="Arial" w:cs="Arial"/>
        </w:rPr>
        <w:cr/>
      </w:r>
    </w:p>
    <w:p w:rsidR="00896FE0" w:rsidRPr="00157683" w:rsidRDefault="00896FE0" w:rsidP="00C12255">
      <w:pPr>
        <w:autoSpaceDE w:val="0"/>
        <w:autoSpaceDN w:val="0"/>
        <w:adjustRightInd w:val="0"/>
        <w:spacing w:after="0" w:line="240" w:lineRule="auto"/>
        <w:jc w:val="both"/>
        <w:rPr>
          <w:rFonts w:ascii="Arial" w:hAnsi="Arial" w:cs="Arial"/>
        </w:rPr>
      </w:pPr>
      <w:r w:rsidRPr="00157683">
        <w:rPr>
          <w:rFonts w:ascii="Arial" w:hAnsi="Arial" w:cs="Arial"/>
          <w:b/>
          <w:bCs/>
        </w:rPr>
        <w:t xml:space="preserve">Żłobek </w:t>
      </w:r>
      <w:r w:rsidRPr="00157683">
        <w:rPr>
          <w:rFonts w:ascii="Arial" w:hAnsi="Arial" w:cs="Arial"/>
        </w:rPr>
        <w:t>– jedna z kilku form opieki nad małymi dziećmi (do 3 roku życia), których celem jest pomoc rodzicom w godzeniu pracy zawodowej z obowiązkami rodzinnymi (opieką nad dziećmi). Żłobki mogą tworzyć i prowadzić gminy, osoby fizyczne, osoby prawne i jednostki organizacyjne nieposiadające osobowości prawnej. Do zadań żłobka należy w szczególności: zapewnienie dziecku opieki w warunkach bytowych zbliżonych do warunków domowych, zagwarantowanie dziecku właściwej opieki pielęgnacyjnej oraz edukacyjnej, prowadzenie zajęć opiekuńczo-wychowawczych i edukacyjnych, uwzględniających rozwój psychomotoryczny dziecka. W żłobku zapewnia się opiekę nad d</w:t>
      </w:r>
      <w:r w:rsidR="0014440A" w:rsidRPr="00157683">
        <w:rPr>
          <w:rFonts w:ascii="Arial" w:hAnsi="Arial" w:cs="Arial"/>
        </w:rPr>
        <w:t>zieckiem w wymiarze do </w:t>
      </w:r>
      <w:r w:rsidR="0053648C" w:rsidRPr="00157683">
        <w:rPr>
          <w:rFonts w:ascii="Arial" w:hAnsi="Arial" w:cs="Arial"/>
        </w:rPr>
        <w:t>10 </w:t>
      </w:r>
      <w:r w:rsidRPr="00157683">
        <w:rPr>
          <w:rFonts w:ascii="Arial" w:hAnsi="Arial" w:cs="Arial"/>
        </w:rPr>
        <w:t>godzin dziennie względem każdego dziecka. Jeden opiekun może sprawować opiekę nad maksymalnie ośmiorgiem dzieci, a w przypadku gdy w grupie znajduje się dziecko niepełnosprawne, dziecko wymagające szczególnej opieki lub dziecko, które nie ukończyło pierwszego roku życia maksymalnie nad pięciorgiem dzieci. W żłobku, do którego uczęszcza więcej niż dwadzieścioro dzieci, zatrudnia się przynajmniej jedną pielęgniarkę lub położną.</w:t>
      </w:r>
    </w:p>
    <w:p w:rsidR="00573C1C" w:rsidRDefault="00573C1C" w:rsidP="00C12255">
      <w:pPr>
        <w:autoSpaceDE w:val="0"/>
        <w:autoSpaceDN w:val="0"/>
        <w:adjustRightInd w:val="0"/>
        <w:spacing w:after="0" w:line="240" w:lineRule="auto"/>
        <w:jc w:val="both"/>
        <w:rPr>
          <w:rFonts w:ascii="Arial" w:hAnsi="Arial" w:cs="Arial"/>
          <w:b/>
        </w:rPr>
      </w:pPr>
    </w:p>
    <w:p w:rsidR="00B2116C" w:rsidRDefault="00573C1C" w:rsidP="00C12255">
      <w:pPr>
        <w:autoSpaceDE w:val="0"/>
        <w:autoSpaceDN w:val="0"/>
        <w:adjustRightInd w:val="0"/>
        <w:spacing w:after="0" w:line="240" w:lineRule="auto"/>
        <w:jc w:val="both"/>
        <w:rPr>
          <w:rFonts w:ascii="Arial" w:hAnsi="Arial" w:cs="Arial"/>
          <w:b/>
        </w:rPr>
      </w:pPr>
      <w:r>
        <w:rPr>
          <w:rFonts w:ascii="Arial" w:hAnsi="Arial" w:cs="Arial"/>
          <w:b/>
        </w:rPr>
        <w:t>Żłobki objęte P</w:t>
      </w:r>
      <w:r w:rsidR="00896FE0" w:rsidRPr="00157683">
        <w:rPr>
          <w:rFonts w:ascii="Arial" w:hAnsi="Arial" w:cs="Arial"/>
          <w:b/>
        </w:rPr>
        <w:t>rojektem:</w:t>
      </w:r>
    </w:p>
    <w:p w:rsidR="00B2116C" w:rsidRPr="00B2116C" w:rsidRDefault="00896FE0" w:rsidP="00B2116C">
      <w:pPr>
        <w:pStyle w:val="Akapitzlist"/>
        <w:numPr>
          <w:ilvl w:val="0"/>
          <w:numId w:val="25"/>
        </w:numPr>
        <w:autoSpaceDE w:val="0"/>
        <w:autoSpaceDN w:val="0"/>
        <w:adjustRightInd w:val="0"/>
        <w:spacing w:after="0" w:line="240" w:lineRule="auto"/>
        <w:jc w:val="both"/>
        <w:rPr>
          <w:rFonts w:ascii="Arial" w:eastAsia="Times New Roman" w:hAnsi="Arial" w:cs="Arial"/>
          <w:b/>
          <w:lang w:eastAsia="pl-PL"/>
        </w:rPr>
      </w:pPr>
      <w:r w:rsidRPr="00B2116C">
        <w:rPr>
          <w:rFonts w:ascii="Arial" w:eastAsia="Times New Roman" w:hAnsi="Arial" w:cs="Arial"/>
          <w:b/>
          <w:lang w:eastAsia="pl-PL"/>
        </w:rPr>
        <w:t xml:space="preserve">Żłobek </w:t>
      </w:r>
      <w:r w:rsidR="00EE2D73" w:rsidRPr="00B2116C">
        <w:rPr>
          <w:rFonts w:ascii="Arial" w:eastAsia="Times New Roman" w:hAnsi="Arial" w:cs="Arial"/>
          <w:b/>
          <w:lang w:eastAsia="pl-PL"/>
        </w:rPr>
        <w:t>Nr 67</w:t>
      </w:r>
      <w:r w:rsidR="00346D69" w:rsidRPr="00B2116C">
        <w:rPr>
          <w:rFonts w:ascii="Arial" w:eastAsia="Times New Roman" w:hAnsi="Arial" w:cs="Arial"/>
          <w:b/>
          <w:lang w:eastAsia="pl-PL"/>
        </w:rPr>
        <w:t xml:space="preserve"> </w:t>
      </w:r>
      <w:r w:rsidRPr="00B2116C">
        <w:rPr>
          <w:rFonts w:ascii="Arial" w:eastAsia="Times New Roman" w:hAnsi="Arial" w:cs="Arial"/>
          <w:b/>
          <w:lang w:eastAsia="pl-PL"/>
        </w:rPr>
        <w:t xml:space="preserve">przy ul. </w:t>
      </w:r>
      <w:r w:rsidR="00EE2D73" w:rsidRPr="00B2116C">
        <w:rPr>
          <w:rFonts w:ascii="Arial" w:eastAsia="Times New Roman" w:hAnsi="Arial" w:cs="Arial"/>
          <w:b/>
          <w:lang w:eastAsia="pl-PL"/>
        </w:rPr>
        <w:t>Antoniego Pankracego Łaguny 1</w:t>
      </w:r>
      <w:r w:rsidRPr="00B2116C">
        <w:rPr>
          <w:rFonts w:ascii="Arial" w:hAnsi="Arial" w:cs="Arial"/>
          <w:b/>
        </w:rPr>
        <w:t xml:space="preserve">, </w:t>
      </w:r>
    </w:p>
    <w:p w:rsidR="00B2116C" w:rsidRDefault="00896FE0" w:rsidP="00B2116C">
      <w:pPr>
        <w:pStyle w:val="Akapitzlist"/>
        <w:numPr>
          <w:ilvl w:val="0"/>
          <w:numId w:val="25"/>
        </w:numPr>
        <w:autoSpaceDE w:val="0"/>
        <w:autoSpaceDN w:val="0"/>
        <w:adjustRightInd w:val="0"/>
        <w:spacing w:after="0" w:line="240" w:lineRule="auto"/>
        <w:jc w:val="both"/>
        <w:rPr>
          <w:rFonts w:ascii="Arial" w:eastAsia="Times New Roman" w:hAnsi="Arial" w:cs="Arial"/>
          <w:b/>
          <w:lang w:eastAsia="pl-PL"/>
        </w:rPr>
      </w:pPr>
      <w:r w:rsidRPr="00B2116C">
        <w:rPr>
          <w:rFonts w:ascii="Arial" w:eastAsia="Times New Roman" w:hAnsi="Arial" w:cs="Arial"/>
          <w:b/>
          <w:lang w:eastAsia="pl-PL"/>
        </w:rPr>
        <w:t xml:space="preserve">Żłobek </w:t>
      </w:r>
      <w:r w:rsidR="00EE2D73" w:rsidRPr="00B2116C">
        <w:rPr>
          <w:rFonts w:ascii="Arial" w:eastAsia="Times New Roman" w:hAnsi="Arial" w:cs="Arial"/>
          <w:b/>
          <w:lang w:eastAsia="pl-PL"/>
        </w:rPr>
        <w:t>Nr 68</w:t>
      </w:r>
      <w:r w:rsidR="00346D69" w:rsidRPr="00B2116C">
        <w:rPr>
          <w:rFonts w:ascii="Arial" w:eastAsia="Times New Roman" w:hAnsi="Arial" w:cs="Arial"/>
          <w:b/>
          <w:lang w:eastAsia="pl-PL"/>
        </w:rPr>
        <w:t xml:space="preserve"> </w:t>
      </w:r>
      <w:r w:rsidRPr="00B2116C">
        <w:rPr>
          <w:rFonts w:ascii="Arial" w:eastAsia="Times New Roman" w:hAnsi="Arial" w:cs="Arial"/>
          <w:b/>
          <w:lang w:eastAsia="pl-PL"/>
        </w:rPr>
        <w:t xml:space="preserve">przy </w:t>
      </w:r>
      <w:r w:rsidR="008E3B53" w:rsidRPr="00B2116C">
        <w:rPr>
          <w:rFonts w:ascii="Arial" w:eastAsia="Times New Roman" w:hAnsi="Arial" w:cs="Arial"/>
          <w:b/>
          <w:lang w:eastAsia="pl-PL"/>
        </w:rPr>
        <w:t xml:space="preserve">ul. </w:t>
      </w:r>
      <w:r w:rsidR="00EE2D73" w:rsidRPr="00B2116C">
        <w:rPr>
          <w:rFonts w:ascii="Arial" w:eastAsia="Times New Roman" w:hAnsi="Arial" w:cs="Arial"/>
          <w:b/>
          <w:lang w:eastAsia="pl-PL"/>
        </w:rPr>
        <w:t>Cynamonowa 7</w:t>
      </w:r>
      <w:r w:rsidR="00A43F80">
        <w:rPr>
          <w:rFonts w:ascii="Arial" w:eastAsia="Times New Roman" w:hAnsi="Arial" w:cs="Arial"/>
          <w:b/>
          <w:lang w:eastAsia="pl-PL"/>
        </w:rPr>
        <w:t>.</w:t>
      </w:r>
    </w:p>
    <w:p w:rsidR="00896FE0" w:rsidRDefault="00896FE0" w:rsidP="00C12255">
      <w:pPr>
        <w:autoSpaceDE w:val="0"/>
        <w:autoSpaceDN w:val="0"/>
        <w:adjustRightInd w:val="0"/>
        <w:spacing w:after="0" w:line="240" w:lineRule="auto"/>
        <w:jc w:val="both"/>
        <w:rPr>
          <w:rFonts w:ascii="Arial" w:hAnsi="Arial" w:cs="Arial"/>
          <w:lang w:eastAsia="pl-PL"/>
        </w:rPr>
      </w:pPr>
    </w:p>
    <w:p w:rsidR="00431386" w:rsidRDefault="00431386" w:rsidP="00C12255">
      <w:pPr>
        <w:autoSpaceDE w:val="0"/>
        <w:autoSpaceDN w:val="0"/>
        <w:adjustRightInd w:val="0"/>
        <w:spacing w:after="0" w:line="240" w:lineRule="auto"/>
        <w:jc w:val="both"/>
        <w:rPr>
          <w:rFonts w:ascii="Arial" w:hAnsi="Arial" w:cs="Arial"/>
          <w:lang w:eastAsia="pl-PL"/>
        </w:rPr>
      </w:pPr>
    </w:p>
    <w:p w:rsidR="00431386" w:rsidRDefault="00431386" w:rsidP="00C12255">
      <w:pPr>
        <w:autoSpaceDE w:val="0"/>
        <w:autoSpaceDN w:val="0"/>
        <w:adjustRightInd w:val="0"/>
        <w:spacing w:after="0" w:line="240" w:lineRule="auto"/>
        <w:jc w:val="both"/>
        <w:rPr>
          <w:rFonts w:ascii="Arial" w:hAnsi="Arial" w:cs="Arial"/>
          <w:lang w:eastAsia="pl-PL"/>
        </w:rPr>
      </w:pPr>
    </w:p>
    <w:p w:rsidR="00431386" w:rsidRDefault="00431386" w:rsidP="00C12255">
      <w:pPr>
        <w:autoSpaceDE w:val="0"/>
        <w:autoSpaceDN w:val="0"/>
        <w:adjustRightInd w:val="0"/>
        <w:spacing w:after="0" w:line="240" w:lineRule="auto"/>
        <w:jc w:val="both"/>
        <w:rPr>
          <w:rFonts w:ascii="Arial" w:hAnsi="Arial" w:cs="Arial"/>
          <w:lang w:eastAsia="pl-PL"/>
        </w:rPr>
      </w:pPr>
    </w:p>
    <w:p w:rsidR="00431386" w:rsidRPr="00157683" w:rsidRDefault="00431386" w:rsidP="00C12255">
      <w:pPr>
        <w:autoSpaceDE w:val="0"/>
        <w:autoSpaceDN w:val="0"/>
        <w:adjustRightInd w:val="0"/>
        <w:spacing w:after="0" w:line="240" w:lineRule="auto"/>
        <w:jc w:val="both"/>
        <w:rPr>
          <w:rFonts w:ascii="Arial" w:hAnsi="Arial" w:cs="Arial"/>
          <w:lang w:eastAsia="pl-PL"/>
        </w:rPr>
      </w:pPr>
      <w:bookmarkStart w:id="0" w:name="_GoBack"/>
      <w:bookmarkEnd w:id="0"/>
    </w:p>
    <w:p w:rsidR="00334ADC" w:rsidRPr="00157683" w:rsidRDefault="00334ADC" w:rsidP="00C12255">
      <w:pPr>
        <w:pStyle w:val="NormalnyWeb"/>
        <w:spacing w:before="0" w:beforeAutospacing="0" w:after="0" w:afterAutospacing="0"/>
        <w:jc w:val="center"/>
        <w:rPr>
          <w:rFonts w:ascii="Arial" w:hAnsi="Arial" w:cs="Arial"/>
          <w:sz w:val="22"/>
          <w:szCs w:val="22"/>
        </w:rPr>
      </w:pPr>
      <w:r w:rsidRPr="00157683">
        <w:rPr>
          <w:rStyle w:val="Pogrubienie"/>
          <w:rFonts w:ascii="Arial" w:hAnsi="Arial" w:cs="Arial"/>
          <w:sz w:val="22"/>
          <w:szCs w:val="22"/>
        </w:rPr>
        <w:lastRenderedPageBreak/>
        <w:t>§ 3</w:t>
      </w:r>
    </w:p>
    <w:p w:rsidR="00334ADC" w:rsidRPr="00157683" w:rsidRDefault="00731BB9" w:rsidP="00C12255">
      <w:pPr>
        <w:pStyle w:val="NormalnyWeb"/>
        <w:spacing w:before="0" w:beforeAutospacing="0" w:after="0" w:afterAutospacing="0"/>
        <w:jc w:val="center"/>
        <w:rPr>
          <w:rStyle w:val="Pogrubienie"/>
          <w:rFonts w:ascii="Arial" w:hAnsi="Arial" w:cs="Arial"/>
          <w:sz w:val="22"/>
          <w:szCs w:val="22"/>
        </w:rPr>
      </w:pPr>
      <w:r w:rsidRPr="00157683">
        <w:rPr>
          <w:rStyle w:val="Pogrubienie"/>
          <w:rFonts w:ascii="Arial" w:hAnsi="Arial" w:cs="Arial"/>
          <w:sz w:val="22"/>
          <w:szCs w:val="22"/>
        </w:rPr>
        <w:t>Kryteria</w:t>
      </w:r>
      <w:r w:rsidR="00573C1C">
        <w:rPr>
          <w:rStyle w:val="Pogrubienie"/>
          <w:rFonts w:ascii="Arial" w:hAnsi="Arial" w:cs="Arial"/>
          <w:sz w:val="22"/>
          <w:szCs w:val="22"/>
        </w:rPr>
        <w:t xml:space="preserve"> uczestnictwa w P</w:t>
      </w:r>
      <w:r w:rsidR="00334ADC" w:rsidRPr="00157683">
        <w:rPr>
          <w:rStyle w:val="Pogrubienie"/>
          <w:rFonts w:ascii="Arial" w:hAnsi="Arial" w:cs="Arial"/>
          <w:sz w:val="22"/>
          <w:szCs w:val="22"/>
        </w:rPr>
        <w:t xml:space="preserve">rojekcie </w:t>
      </w:r>
    </w:p>
    <w:p w:rsidR="002D22A3" w:rsidRPr="00157683" w:rsidRDefault="002D22A3" w:rsidP="00C12255">
      <w:pPr>
        <w:pStyle w:val="NormalnyWeb"/>
        <w:spacing w:before="0" w:beforeAutospacing="0" w:after="0" w:afterAutospacing="0"/>
        <w:jc w:val="center"/>
        <w:rPr>
          <w:rStyle w:val="Pogrubienie"/>
          <w:rFonts w:ascii="Arial" w:hAnsi="Arial" w:cs="Arial"/>
          <w:sz w:val="22"/>
          <w:szCs w:val="22"/>
        </w:rPr>
      </w:pPr>
    </w:p>
    <w:p w:rsidR="00965F68" w:rsidRPr="00157683" w:rsidRDefault="00325876" w:rsidP="00C12255">
      <w:pPr>
        <w:pStyle w:val="NormalnyWeb"/>
        <w:numPr>
          <w:ilvl w:val="0"/>
          <w:numId w:val="4"/>
        </w:numPr>
        <w:tabs>
          <w:tab w:val="clear" w:pos="540"/>
        </w:tabs>
        <w:spacing w:before="0" w:beforeAutospacing="0" w:after="0" w:afterAutospacing="0"/>
        <w:ind w:left="426"/>
        <w:jc w:val="both"/>
        <w:rPr>
          <w:rFonts w:ascii="Arial" w:hAnsi="Arial" w:cs="Arial"/>
          <w:sz w:val="22"/>
          <w:szCs w:val="22"/>
        </w:rPr>
      </w:pPr>
      <w:r w:rsidRPr="00157683">
        <w:rPr>
          <w:rFonts w:ascii="Arial" w:hAnsi="Arial" w:cs="Arial"/>
          <w:sz w:val="22"/>
          <w:szCs w:val="22"/>
        </w:rPr>
        <w:t>Projekt jest skierowany do o</w:t>
      </w:r>
      <w:r w:rsidR="004C2F88" w:rsidRPr="00157683">
        <w:rPr>
          <w:rFonts w:ascii="Arial" w:hAnsi="Arial" w:cs="Arial"/>
          <w:sz w:val="22"/>
          <w:szCs w:val="22"/>
        </w:rPr>
        <w:t>sób, mieszkańców obszaru ZIT WOF w rozumieniu K.C.</w:t>
      </w:r>
      <w:r w:rsidR="00F564F6" w:rsidRPr="00157683">
        <w:rPr>
          <w:rFonts w:ascii="Arial" w:hAnsi="Arial" w:cs="Arial"/>
          <w:sz w:val="22"/>
          <w:szCs w:val="22"/>
        </w:rPr>
        <w:t xml:space="preserve">, </w:t>
      </w:r>
      <w:r w:rsidR="00D07192" w:rsidRPr="00157683">
        <w:rPr>
          <w:rFonts w:ascii="Arial" w:hAnsi="Arial" w:cs="Arial"/>
          <w:sz w:val="22"/>
          <w:szCs w:val="22"/>
        </w:rPr>
        <w:t>sprawujących opiekę nad</w:t>
      </w:r>
      <w:r w:rsidR="0051575E" w:rsidRPr="00157683">
        <w:rPr>
          <w:rFonts w:ascii="Arial" w:hAnsi="Arial" w:cs="Arial"/>
          <w:sz w:val="22"/>
          <w:szCs w:val="22"/>
        </w:rPr>
        <w:t xml:space="preserve"> min</w:t>
      </w:r>
      <w:r w:rsidR="00D40E7E" w:rsidRPr="00157683">
        <w:rPr>
          <w:rFonts w:ascii="Arial" w:hAnsi="Arial" w:cs="Arial"/>
          <w:sz w:val="22"/>
          <w:szCs w:val="22"/>
        </w:rPr>
        <w:t>imum</w:t>
      </w:r>
      <w:r w:rsidR="0051575E" w:rsidRPr="00157683">
        <w:rPr>
          <w:rFonts w:ascii="Arial" w:hAnsi="Arial" w:cs="Arial"/>
          <w:sz w:val="22"/>
          <w:szCs w:val="22"/>
        </w:rPr>
        <w:t xml:space="preserve"> 1 dzieckiem</w:t>
      </w:r>
      <w:r w:rsidR="005E12D0" w:rsidRPr="00157683">
        <w:rPr>
          <w:rFonts w:ascii="Arial" w:hAnsi="Arial" w:cs="Arial"/>
          <w:sz w:val="22"/>
          <w:szCs w:val="22"/>
        </w:rPr>
        <w:t xml:space="preserve"> w wieku do 3 lat, </w:t>
      </w:r>
      <w:r w:rsidR="002330CB" w:rsidRPr="00157683">
        <w:rPr>
          <w:rFonts w:ascii="Arial" w:hAnsi="Arial" w:cs="Arial"/>
          <w:sz w:val="22"/>
          <w:szCs w:val="22"/>
        </w:rPr>
        <w:t xml:space="preserve">którzy chcą </w:t>
      </w:r>
      <w:r w:rsidR="00D3029A" w:rsidRPr="00157683">
        <w:rPr>
          <w:rFonts w:ascii="Arial" w:hAnsi="Arial" w:cs="Arial"/>
          <w:sz w:val="22"/>
          <w:szCs w:val="22"/>
        </w:rPr>
        <w:br/>
      </w:r>
      <w:r w:rsidR="00D83E41" w:rsidRPr="00157683">
        <w:rPr>
          <w:rFonts w:ascii="Arial" w:hAnsi="Arial" w:cs="Arial"/>
          <w:sz w:val="22"/>
          <w:szCs w:val="22"/>
        </w:rPr>
        <w:t xml:space="preserve">skorzystać </w:t>
      </w:r>
      <w:r w:rsidR="00D40E7E" w:rsidRPr="00157683">
        <w:rPr>
          <w:rFonts w:ascii="Arial" w:hAnsi="Arial" w:cs="Arial"/>
          <w:sz w:val="22"/>
          <w:szCs w:val="22"/>
        </w:rPr>
        <w:t>ze wsparcia polegającego na objęciu opieką</w:t>
      </w:r>
      <w:r w:rsidR="00346D69" w:rsidRPr="00157683">
        <w:rPr>
          <w:rFonts w:ascii="Arial" w:hAnsi="Arial" w:cs="Arial"/>
          <w:sz w:val="22"/>
          <w:szCs w:val="22"/>
        </w:rPr>
        <w:t xml:space="preserve"> </w:t>
      </w:r>
      <w:r w:rsidR="00D40E7E" w:rsidRPr="00157683">
        <w:rPr>
          <w:rFonts w:ascii="Arial" w:hAnsi="Arial" w:cs="Arial"/>
          <w:sz w:val="22"/>
          <w:szCs w:val="22"/>
        </w:rPr>
        <w:t>dziecka</w:t>
      </w:r>
      <w:r w:rsidR="00D83E41" w:rsidRPr="00157683">
        <w:rPr>
          <w:rFonts w:ascii="Arial" w:hAnsi="Arial" w:cs="Arial"/>
          <w:sz w:val="22"/>
          <w:szCs w:val="22"/>
        </w:rPr>
        <w:t xml:space="preserve"> w </w:t>
      </w:r>
      <w:r w:rsidR="00F35027" w:rsidRPr="00157683">
        <w:rPr>
          <w:rFonts w:ascii="Arial" w:hAnsi="Arial" w:cs="Arial"/>
          <w:sz w:val="22"/>
          <w:szCs w:val="22"/>
        </w:rPr>
        <w:t>żłobku</w:t>
      </w:r>
      <w:r w:rsidR="00F564F6" w:rsidRPr="00157683">
        <w:rPr>
          <w:rFonts w:ascii="Arial" w:hAnsi="Arial" w:cs="Arial"/>
          <w:sz w:val="22"/>
          <w:szCs w:val="22"/>
        </w:rPr>
        <w:br/>
      </w:r>
      <w:r w:rsidR="0051575E" w:rsidRPr="00157683">
        <w:rPr>
          <w:rFonts w:ascii="Arial" w:hAnsi="Arial" w:cs="Arial"/>
          <w:sz w:val="22"/>
          <w:szCs w:val="22"/>
        </w:rPr>
        <w:t xml:space="preserve">i zobowiążą się do powrotu na rynek pracy w </w:t>
      </w:r>
      <w:r w:rsidR="001521F1" w:rsidRPr="00157683">
        <w:rPr>
          <w:rFonts w:ascii="Arial" w:hAnsi="Arial" w:cs="Arial"/>
          <w:sz w:val="22"/>
          <w:szCs w:val="22"/>
        </w:rPr>
        <w:t xml:space="preserve">terminie </w:t>
      </w:r>
      <w:r w:rsidR="00D3029A" w:rsidRPr="00157683">
        <w:rPr>
          <w:rFonts w:ascii="Arial" w:hAnsi="Arial" w:cs="Arial"/>
          <w:sz w:val="22"/>
          <w:szCs w:val="22"/>
        </w:rPr>
        <w:t xml:space="preserve">nie dłuższym niż </w:t>
      </w:r>
      <w:r w:rsidR="0051575E" w:rsidRPr="00157683">
        <w:rPr>
          <w:rFonts w:ascii="Arial" w:hAnsi="Arial" w:cs="Arial"/>
          <w:sz w:val="22"/>
          <w:szCs w:val="22"/>
        </w:rPr>
        <w:t xml:space="preserve">6 </w:t>
      </w:r>
      <w:r w:rsidR="006B35CD">
        <w:rPr>
          <w:rFonts w:ascii="Arial" w:hAnsi="Arial" w:cs="Arial"/>
          <w:sz w:val="22"/>
          <w:szCs w:val="22"/>
        </w:rPr>
        <w:t>miesięcy</w:t>
      </w:r>
      <w:r w:rsidR="0051575E" w:rsidRPr="00157683">
        <w:rPr>
          <w:rFonts w:ascii="Arial" w:hAnsi="Arial" w:cs="Arial"/>
          <w:sz w:val="22"/>
          <w:szCs w:val="22"/>
        </w:rPr>
        <w:t xml:space="preserve"> </w:t>
      </w:r>
      <w:r w:rsidR="002D22A3" w:rsidRPr="00157683">
        <w:rPr>
          <w:rFonts w:ascii="Arial" w:hAnsi="Arial" w:cs="Arial"/>
          <w:sz w:val="22"/>
          <w:szCs w:val="22"/>
        </w:rPr>
        <w:br/>
      </w:r>
      <w:r w:rsidR="0051575E" w:rsidRPr="00157683">
        <w:rPr>
          <w:rFonts w:ascii="Arial" w:hAnsi="Arial" w:cs="Arial"/>
          <w:sz w:val="22"/>
          <w:szCs w:val="22"/>
        </w:rPr>
        <w:t xml:space="preserve">od </w:t>
      </w:r>
      <w:r w:rsidR="006B35CD">
        <w:rPr>
          <w:rFonts w:ascii="Arial" w:hAnsi="Arial" w:cs="Arial"/>
          <w:sz w:val="22"/>
          <w:szCs w:val="22"/>
        </w:rPr>
        <w:t>dnia zawarcia umowy uczestnictwa w projekcie</w:t>
      </w:r>
      <w:r w:rsidR="00397D32" w:rsidRPr="00157683">
        <w:rPr>
          <w:rFonts w:ascii="Arial" w:hAnsi="Arial" w:cs="Arial"/>
          <w:sz w:val="22"/>
          <w:szCs w:val="22"/>
        </w:rPr>
        <w:t xml:space="preserve"> i utrzymania zatrudnienia przez okres pobytu dziecka w żłobku</w:t>
      </w:r>
      <w:r w:rsidR="00BD05D8" w:rsidRPr="00157683">
        <w:rPr>
          <w:rFonts w:ascii="Arial" w:hAnsi="Arial" w:cs="Arial"/>
          <w:sz w:val="22"/>
          <w:szCs w:val="22"/>
        </w:rPr>
        <w:t xml:space="preserve"> i do</w:t>
      </w:r>
      <w:r w:rsidR="00346D69" w:rsidRPr="00157683">
        <w:rPr>
          <w:rFonts w:ascii="Arial" w:hAnsi="Arial" w:cs="Arial"/>
          <w:sz w:val="22"/>
          <w:szCs w:val="22"/>
        </w:rPr>
        <w:t xml:space="preserve"> </w:t>
      </w:r>
      <w:r w:rsidR="00BD05D8" w:rsidRPr="00157683">
        <w:rPr>
          <w:rFonts w:ascii="Arial" w:hAnsi="Arial" w:cs="Arial"/>
          <w:sz w:val="22"/>
          <w:szCs w:val="22"/>
        </w:rPr>
        <w:t xml:space="preserve">4 tygodni </w:t>
      </w:r>
      <w:r w:rsidR="002D0682" w:rsidRPr="00157683">
        <w:rPr>
          <w:rFonts w:ascii="Arial" w:hAnsi="Arial" w:cs="Arial"/>
          <w:sz w:val="22"/>
          <w:szCs w:val="22"/>
        </w:rPr>
        <w:t xml:space="preserve">od </w:t>
      </w:r>
      <w:r w:rsidR="00BD05D8" w:rsidRPr="00157683">
        <w:rPr>
          <w:rFonts w:ascii="Arial" w:hAnsi="Arial" w:cs="Arial"/>
          <w:sz w:val="22"/>
          <w:szCs w:val="22"/>
        </w:rPr>
        <w:t>zako</w:t>
      </w:r>
      <w:r w:rsidR="001D122A" w:rsidRPr="00157683">
        <w:rPr>
          <w:rFonts w:ascii="Arial" w:hAnsi="Arial" w:cs="Arial"/>
          <w:sz w:val="22"/>
          <w:szCs w:val="22"/>
        </w:rPr>
        <w:t xml:space="preserve">ńczeniu </w:t>
      </w:r>
      <w:r w:rsidR="00573C1C">
        <w:rPr>
          <w:rFonts w:ascii="Arial" w:hAnsi="Arial" w:cs="Arial"/>
          <w:sz w:val="22"/>
          <w:szCs w:val="22"/>
        </w:rPr>
        <w:t>udziału w P</w:t>
      </w:r>
      <w:r w:rsidR="006437B5" w:rsidRPr="00157683">
        <w:rPr>
          <w:rFonts w:ascii="Arial" w:hAnsi="Arial" w:cs="Arial"/>
          <w:sz w:val="22"/>
          <w:szCs w:val="22"/>
        </w:rPr>
        <w:t>rojekcie</w:t>
      </w:r>
      <w:r w:rsidR="000969EA" w:rsidRPr="00157683">
        <w:rPr>
          <w:rFonts w:ascii="Arial" w:hAnsi="Arial" w:cs="Arial"/>
          <w:sz w:val="22"/>
          <w:szCs w:val="22"/>
        </w:rPr>
        <w:t>.</w:t>
      </w:r>
    </w:p>
    <w:p w:rsidR="00F04A53" w:rsidRPr="00157683" w:rsidRDefault="00D83E41" w:rsidP="00C12255">
      <w:pPr>
        <w:pStyle w:val="NormalnyWeb"/>
        <w:numPr>
          <w:ilvl w:val="0"/>
          <w:numId w:val="4"/>
        </w:numPr>
        <w:spacing w:before="0" w:beforeAutospacing="0" w:after="0" w:afterAutospacing="0"/>
        <w:ind w:left="426"/>
        <w:jc w:val="both"/>
        <w:rPr>
          <w:rFonts w:ascii="Arial" w:hAnsi="Arial" w:cs="Arial"/>
          <w:sz w:val="22"/>
          <w:szCs w:val="22"/>
        </w:rPr>
      </w:pPr>
      <w:r w:rsidRPr="00157683">
        <w:rPr>
          <w:rFonts w:ascii="Arial" w:hAnsi="Arial" w:cs="Arial"/>
          <w:sz w:val="22"/>
          <w:szCs w:val="22"/>
        </w:rPr>
        <w:t>Osoby o których mowa w ust.</w:t>
      </w:r>
      <w:r w:rsidR="00B73DD2" w:rsidRPr="00157683">
        <w:rPr>
          <w:rFonts w:ascii="Arial" w:hAnsi="Arial" w:cs="Arial"/>
          <w:sz w:val="22"/>
          <w:szCs w:val="22"/>
        </w:rPr>
        <w:t xml:space="preserve"> </w:t>
      </w:r>
      <w:r w:rsidRPr="00157683">
        <w:rPr>
          <w:rFonts w:ascii="Arial" w:hAnsi="Arial" w:cs="Arial"/>
          <w:sz w:val="22"/>
          <w:szCs w:val="22"/>
        </w:rPr>
        <w:t>1</w:t>
      </w:r>
      <w:r w:rsidR="00D9041D" w:rsidRPr="00157683">
        <w:rPr>
          <w:rFonts w:ascii="Arial" w:hAnsi="Arial" w:cs="Arial"/>
          <w:sz w:val="22"/>
          <w:szCs w:val="22"/>
        </w:rPr>
        <w:t>,</w:t>
      </w:r>
      <w:r w:rsidR="00B73DD2" w:rsidRPr="00157683">
        <w:rPr>
          <w:rFonts w:ascii="Arial" w:hAnsi="Arial" w:cs="Arial"/>
          <w:sz w:val="22"/>
          <w:szCs w:val="22"/>
        </w:rPr>
        <w:t xml:space="preserve"> </w:t>
      </w:r>
      <w:r w:rsidRPr="00157683">
        <w:rPr>
          <w:rFonts w:ascii="Arial" w:hAnsi="Arial" w:cs="Arial"/>
          <w:sz w:val="22"/>
          <w:szCs w:val="22"/>
        </w:rPr>
        <w:t>muszą spełnić co najmniej jedno</w:t>
      </w:r>
      <w:r w:rsidR="00F04A53" w:rsidRPr="00157683">
        <w:rPr>
          <w:rFonts w:ascii="Arial" w:hAnsi="Arial" w:cs="Arial"/>
          <w:sz w:val="22"/>
          <w:szCs w:val="22"/>
        </w:rPr>
        <w:t xml:space="preserve"> z poniższych </w:t>
      </w:r>
      <w:r w:rsidR="00731BB9" w:rsidRPr="00157683">
        <w:rPr>
          <w:rFonts w:ascii="Arial" w:hAnsi="Arial" w:cs="Arial"/>
          <w:sz w:val="22"/>
          <w:szCs w:val="22"/>
        </w:rPr>
        <w:t>kryteriów</w:t>
      </w:r>
      <w:r w:rsidR="00977128" w:rsidRPr="00157683">
        <w:rPr>
          <w:rFonts w:ascii="Arial" w:hAnsi="Arial" w:cs="Arial"/>
          <w:sz w:val="22"/>
          <w:szCs w:val="22"/>
        </w:rPr>
        <w:t>:</w:t>
      </w:r>
    </w:p>
    <w:p w:rsidR="005E4AF0" w:rsidRPr="005E4AF0" w:rsidRDefault="005E4AF0" w:rsidP="005E4AF0">
      <w:pPr>
        <w:widowControl w:val="0"/>
        <w:numPr>
          <w:ilvl w:val="0"/>
          <w:numId w:val="3"/>
        </w:numPr>
        <w:tabs>
          <w:tab w:val="clear" w:pos="1196"/>
        </w:tabs>
        <w:autoSpaceDE w:val="0"/>
        <w:autoSpaceDN w:val="0"/>
        <w:adjustRightInd w:val="0"/>
        <w:spacing w:after="0" w:line="240" w:lineRule="auto"/>
        <w:ind w:left="851"/>
        <w:jc w:val="both"/>
        <w:rPr>
          <w:rFonts w:ascii="Arial" w:hAnsi="Arial" w:cs="Arial"/>
        </w:rPr>
      </w:pPr>
      <w:r>
        <w:rPr>
          <w:rFonts w:ascii="Arial" w:hAnsi="Arial" w:cs="Arial"/>
        </w:rPr>
        <w:t>być</w:t>
      </w:r>
      <w:r w:rsidRPr="005E4AF0">
        <w:rPr>
          <w:rFonts w:ascii="Arial" w:hAnsi="Arial" w:cs="Arial"/>
        </w:rPr>
        <w:t xml:space="preserve"> osobą pracującą, sprawującą opiekę nad dzieckiem do lat 3 (w sytuacji gdy osoba przebywa na urlopie rodzicielskim lub wychowawczym i jednocześnie pracuje w niepełnym wymiarze czasu uznawana jest również za osobę pracującą),</w:t>
      </w:r>
    </w:p>
    <w:p w:rsidR="005E4AF0" w:rsidRPr="005E4AF0" w:rsidRDefault="005E4AF0" w:rsidP="005E4AF0">
      <w:pPr>
        <w:widowControl w:val="0"/>
        <w:numPr>
          <w:ilvl w:val="0"/>
          <w:numId w:val="3"/>
        </w:numPr>
        <w:tabs>
          <w:tab w:val="clear" w:pos="1196"/>
        </w:tabs>
        <w:autoSpaceDE w:val="0"/>
        <w:autoSpaceDN w:val="0"/>
        <w:adjustRightInd w:val="0"/>
        <w:spacing w:after="0" w:line="240" w:lineRule="auto"/>
        <w:ind w:left="851"/>
        <w:jc w:val="both"/>
        <w:rPr>
          <w:rFonts w:ascii="Arial" w:hAnsi="Arial" w:cs="Arial"/>
        </w:rPr>
      </w:pPr>
      <w:r>
        <w:rPr>
          <w:rFonts w:ascii="Arial" w:hAnsi="Arial" w:cs="Arial"/>
        </w:rPr>
        <w:t>być</w:t>
      </w:r>
      <w:r w:rsidRPr="005E4AF0">
        <w:rPr>
          <w:rFonts w:ascii="Arial" w:hAnsi="Arial" w:cs="Arial"/>
        </w:rPr>
        <w:t xml:space="preserve"> osobą bezrobotną lub osobą bierną zawodowo pozostającą poza rynkiem pracy ze względu na obowiązek opieki nad dziećmi do lat 3, w tym osobą, która przerwała karierę zawodową ze względu na urodzenie dziecka lub przebywa na urlopie wychowawczym w rozumieniu ustawy z dnia 26 czerwca 1974 r. – Kodeks pracy.</w:t>
      </w:r>
    </w:p>
    <w:p w:rsidR="00DE1483" w:rsidRPr="00157683" w:rsidRDefault="000969EA" w:rsidP="00C12255">
      <w:pPr>
        <w:pStyle w:val="NormalnyWeb"/>
        <w:numPr>
          <w:ilvl w:val="0"/>
          <w:numId w:val="4"/>
        </w:numPr>
        <w:tabs>
          <w:tab w:val="clear" w:pos="540"/>
        </w:tabs>
        <w:spacing w:before="0" w:beforeAutospacing="0" w:after="0" w:afterAutospacing="0"/>
        <w:ind w:left="426"/>
        <w:jc w:val="both"/>
        <w:rPr>
          <w:rFonts w:ascii="Arial" w:hAnsi="Arial" w:cs="Arial"/>
          <w:sz w:val="22"/>
          <w:szCs w:val="22"/>
        </w:rPr>
      </w:pPr>
      <w:r w:rsidRPr="00157683">
        <w:rPr>
          <w:rFonts w:ascii="Arial" w:hAnsi="Arial" w:cs="Arial"/>
          <w:sz w:val="22"/>
          <w:szCs w:val="22"/>
        </w:rPr>
        <w:t>P</w:t>
      </w:r>
      <w:r w:rsidR="00573C1C">
        <w:rPr>
          <w:rFonts w:ascii="Arial" w:hAnsi="Arial" w:cs="Arial"/>
          <w:sz w:val="22"/>
          <w:szCs w:val="22"/>
        </w:rPr>
        <w:t>rzy kwalifikacji kandydatów do P</w:t>
      </w:r>
      <w:r w:rsidR="00CB5342" w:rsidRPr="00157683">
        <w:rPr>
          <w:rFonts w:ascii="Arial" w:hAnsi="Arial" w:cs="Arial"/>
          <w:sz w:val="22"/>
          <w:szCs w:val="22"/>
        </w:rPr>
        <w:t xml:space="preserve">rojektu </w:t>
      </w:r>
      <w:r w:rsidRPr="00157683">
        <w:rPr>
          <w:rFonts w:ascii="Arial" w:hAnsi="Arial" w:cs="Arial"/>
          <w:sz w:val="22"/>
          <w:szCs w:val="22"/>
        </w:rPr>
        <w:t>premiowane będą</w:t>
      </w:r>
      <w:r w:rsidR="00DE1483" w:rsidRPr="00157683">
        <w:rPr>
          <w:rFonts w:ascii="Arial" w:hAnsi="Arial" w:cs="Arial"/>
          <w:sz w:val="22"/>
          <w:szCs w:val="22"/>
        </w:rPr>
        <w:t>:</w:t>
      </w:r>
    </w:p>
    <w:p w:rsidR="00DE1483" w:rsidRPr="00157683" w:rsidRDefault="00DE1483" w:rsidP="00157683">
      <w:pPr>
        <w:pStyle w:val="NormalnyWeb"/>
        <w:numPr>
          <w:ilvl w:val="0"/>
          <w:numId w:val="15"/>
        </w:numPr>
        <w:spacing w:before="0" w:beforeAutospacing="0" w:after="0" w:afterAutospacing="0"/>
        <w:ind w:left="851" w:hanging="283"/>
        <w:jc w:val="both"/>
        <w:rPr>
          <w:rFonts w:ascii="Arial" w:hAnsi="Arial" w:cs="Arial"/>
          <w:sz w:val="22"/>
          <w:szCs w:val="22"/>
        </w:rPr>
      </w:pPr>
      <w:r w:rsidRPr="00157683">
        <w:rPr>
          <w:rFonts w:ascii="Arial" w:hAnsi="Arial" w:cs="Arial"/>
          <w:sz w:val="22"/>
          <w:szCs w:val="22"/>
        </w:rPr>
        <w:t>osoby pracujące, które powrócą na rynek pracy po przerwie związanej z urodzeniem/wychowaniem dziecka,</w:t>
      </w:r>
    </w:p>
    <w:p w:rsidR="00EB7805" w:rsidRPr="00157683" w:rsidRDefault="000969EA" w:rsidP="00157683">
      <w:pPr>
        <w:pStyle w:val="NormalnyWeb"/>
        <w:numPr>
          <w:ilvl w:val="0"/>
          <w:numId w:val="15"/>
        </w:numPr>
        <w:spacing w:before="0" w:beforeAutospacing="0" w:after="0" w:afterAutospacing="0"/>
        <w:ind w:left="851" w:hanging="283"/>
        <w:jc w:val="both"/>
        <w:rPr>
          <w:rFonts w:ascii="Arial" w:hAnsi="Arial" w:cs="Arial"/>
          <w:sz w:val="22"/>
          <w:szCs w:val="22"/>
        </w:rPr>
      </w:pPr>
      <w:r w:rsidRPr="00157683">
        <w:rPr>
          <w:rFonts w:ascii="Arial" w:hAnsi="Arial" w:cs="Arial"/>
          <w:sz w:val="22"/>
          <w:szCs w:val="22"/>
        </w:rPr>
        <w:t xml:space="preserve">osoby </w:t>
      </w:r>
      <w:r w:rsidR="00DE1483" w:rsidRPr="00157683">
        <w:rPr>
          <w:rFonts w:ascii="Arial" w:hAnsi="Arial" w:cs="Arial"/>
          <w:sz w:val="22"/>
          <w:szCs w:val="22"/>
        </w:rPr>
        <w:t>bezrobotne lub bierne zawodowo pozostające bez pracy, które znajdą pracę</w:t>
      </w:r>
      <w:r w:rsidR="00EB7805" w:rsidRPr="00157683">
        <w:rPr>
          <w:rFonts w:ascii="Arial" w:hAnsi="Arial" w:cs="Arial"/>
          <w:sz w:val="22"/>
          <w:szCs w:val="22"/>
        </w:rPr>
        <w:t xml:space="preserve"> lub będą poszukiwać pracy,</w:t>
      </w:r>
    </w:p>
    <w:p w:rsidR="000969EA" w:rsidRPr="00157683" w:rsidRDefault="00EB7805" w:rsidP="00157683">
      <w:pPr>
        <w:pStyle w:val="NormalnyWeb"/>
        <w:numPr>
          <w:ilvl w:val="0"/>
          <w:numId w:val="15"/>
        </w:numPr>
        <w:spacing w:before="0" w:beforeAutospacing="0" w:after="0" w:afterAutospacing="0"/>
        <w:ind w:left="851" w:hanging="283"/>
        <w:jc w:val="both"/>
        <w:rPr>
          <w:rFonts w:ascii="Arial" w:hAnsi="Arial" w:cs="Arial"/>
          <w:sz w:val="22"/>
          <w:szCs w:val="22"/>
        </w:rPr>
      </w:pPr>
      <w:r w:rsidRPr="00157683">
        <w:rPr>
          <w:rFonts w:ascii="Arial" w:hAnsi="Arial" w:cs="Arial"/>
          <w:sz w:val="22"/>
          <w:szCs w:val="22"/>
        </w:rPr>
        <w:t xml:space="preserve">osoby </w:t>
      </w:r>
      <w:r w:rsidR="00347A4F" w:rsidRPr="00157683">
        <w:rPr>
          <w:rFonts w:ascii="Arial" w:hAnsi="Arial" w:cs="Arial"/>
          <w:sz w:val="22"/>
          <w:szCs w:val="22"/>
        </w:rPr>
        <w:t xml:space="preserve">z </w:t>
      </w:r>
      <w:r w:rsidRPr="00157683">
        <w:rPr>
          <w:rFonts w:ascii="Arial" w:hAnsi="Arial" w:cs="Arial"/>
          <w:sz w:val="22"/>
          <w:szCs w:val="22"/>
        </w:rPr>
        <w:t>orzeczeniem o niepełnosprawności,</w:t>
      </w:r>
      <w:r w:rsidR="00D9041D" w:rsidRPr="00157683">
        <w:rPr>
          <w:rFonts w:ascii="Arial" w:hAnsi="Arial" w:cs="Arial"/>
          <w:sz w:val="22"/>
          <w:szCs w:val="22"/>
        </w:rPr>
        <w:t xml:space="preserve"> spełniające kryteria określone w ust. 2,</w:t>
      </w:r>
    </w:p>
    <w:p w:rsidR="00EB7805" w:rsidRPr="00157683" w:rsidRDefault="00EB7805" w:rsidP="00157683">
      <w:pPr>
        <w:pStyle w:val="NormalnyWeb"/>
        <w:numPr>
          <w:ilvl w:val="0"/>
          <w:numId w:val="15"/>
        </w:numPr>
        <w:spacing w:before="0" w:beforeAutospacing="0" w:after="0" w:afterAutospacing="0"/>
        <w:ind w:left="851" w:hanging="283"/>
        <w:jc w:val="both"/>
        <w:rPr>
          <w:rFonts w:ascii="Arial" w:hAnsi="Arial" w:cs="Arial"/>
          <w:sz w:val="22"/>
          <w:szCs w:val="22"/>
        </w:rPr>
      </w:pPr>
      <w:r w:rsidRPr="00157683">
        <w:rPr>
          <w:rFonts w:ascii="Arial" w:hAnsi="Arial" w:cs="Arial"/>
          <w:sz w:val="22"/>
          <w:szCs w:val="22"/>
        </w:rPr>
        <w:t>osoby zamieszkując</w:t>
      </w:r>
      <w:r w:rsidR="00B73DD2" w:rsidRPr="00157683">
        <w:rPr>
          <w:rFonts w:ascii="Arial" w:hAnsi="Arial" w:cs="Arial"/>
          <w:sz w:val="22"/>
          <w:szCs w:val="22"/>
        </w:rPr>
        <w:t>e</w:t>
      </w:r>
      <w:r w:rsidRPr="00157683">
        <w:rPr>
          <w:rFonts w:ascii="Arial" w:hAnsi="Arial" w:cs="Arial"/>
          <w:sz w:val="22"/>
          <w:szCs w:val="22"/>
        </w:rPr>
        <w:t xml:space="preserve"> obszar ZIT W</w:t>
      </w:r>
      <w:r w:rsidR="00D9041D" w:rsidRPr="00157683">
        <w:rPr>
          <w:rFonts w:ascii="Arial" w:hAnsi="Arial" w:cs="Arial"/>
          <w:sz w:val="22"/>
          <w:szCs w:val="22"/>
        </w:rPr>
        <w:t>OF spoza terenu m. st. Warszawy, spełniające kryteria określone w ust. 2.</w:t>
      </w:r>
    </w:p>
    <w:p w:rsidR="00937EEE" w:rsidRPr="00157683" w:rsidRDefault="00DD3184" w:rsidP="00C12255">
      <w:pPr>
        <w:pStyle w:val="NormalnyWeb"/>
        <w:numPr>
          <w:ilvl w:val="0"/>
          <w:numId w:val="4"/>
        </w:numPr>
        <w:tabs>
          <w:tab w:val="clear" w:pos="540"/>
        </w:tabs>
        <w:spacing w:before="0" w:beforeAutospacing="0" w:after="0" w:afterAutospacing="0"/>
        <w:ind w:left="426" w:hanging="342"/>
        <w:jc w:val="both"/>
        <w:rPr>
          <w:rFonts w:ascii="Arial" w:hAnsi="Arial" w:cs="Arial"/>
          <w:sz w:val="22"/>
          <w:szCs w:val="22"/>
        </w:rPr>
      </w:pPr>
      <w:r w:rsidRPr="00157683">
        <w:rPr>
          <w:rFonts w:ascii="Arial" w:hAnsi="Arial" w:cs="Arial"/>
          <w:sz w:val="22"/>
          <w:szCs w:val="22"/>
        </w:rPr>
        <w:t xml:space="preserve">O </w:t>
      </w:r>
      <w:r w:rsidR="00937EEE" w:rsidRPr="00157683">
        <w:rPr>
          <w:rFonts w:ascii="Arial" w:hAnsi="Arial" w:cs="Arial"/>
          <w:sz w:val="22"/>
          <w:szCs w:val="22"/>
        </w:rPr>
        <w:t>kwalifik</w:t>
      </w:r>
      <w:r w:rsidR="00573C1C">
        <w:rPr>
          <w:rFonts w:ascii="Arial" w:hAnsi="Arial" w:cs="Arial"/>
          <w:sz w:val="22"/>
          <w:szCs w:val="22"/>
        </w:rPr>
        <w:t>acji do P</w:t>
      </w:r>
      <w:r w:rsidR="00E84C98" w:rsidRPr="00157683">
        <w:rPr>
          <w:rFonts w:ascii="Arial" w:hAnsi="Arial" w:cs="Arial"/>
          <w:sz w:val="22"/>
          <w:szCs w:val="22"/>
        </w:rPr>
        <w:t>rojektu decydować będzie lic</w:t>
      </w:r>
      <w:r w:rsidR="006437B5" w:rsidRPr="00157683">
        <w:rPr>
          <w:rFonts w:ascii="Arial" w:hAnsi="Arial" w:cs="Arial"/>
          <w:sz w:val="22"/>
          <w:szCs w:val="22"/>
        </w:rPr>
        <w:t>zba punktów uzyskanych w wyniku</w:t>
      </w:r>
      <w:r w:rsidR="00937EEE" w:rsidRPr="00157683">
        <w:rPr>
          <w:rFonts w:ascii="Arial" w:hAnsi="Arial" w:cs="Arial"/>
          <w:sz w:val="22"/>
          <w:szCs w:val="22"/>
        </w:rPr>
        <w:t>:</w:t>
      </w:r>
    </w:p>
    <w:p w:rsidR="00937EEE" w:rsidRPr="00157683" w:rsidRDefault="00D058CE" w:rsidP="00157683">
      <w:pPr>
        <w:pStyle w:val="Akapitzlist"/>
        <w:widowControl w:val="0"/>
        <w:numPr>
          <w:ilvl w:val="0"/>
          <w:numId w:val="16"/>
        </w:numPr>
        <w:autoSpaceDE w:val="0"/>
        <w:autoSpaceDN w:val="0"/>
        <w:adjustRightInd w:val="0"/>
        <w:spacing w:after="0" w:line="240" w:lineRule="auto"/>
        <w:ind w:left="851" w:hanging="283"/>
        <w:jc w:val="both"/>
        <w:rPr>
          <w:rFonts w:ascii="Arial" w:hAnsi="Arial" w:cs="Arial"/>
        </w:rPr>
      </w:pPr>
      <w:r w:rsidRPr="00157683">
        <w:rPr>
          <w:rFonts w:ascii="Arial" w:hAnsi="Arial" w:cs="Arial"/>
        </w:rPr>
        <w:t>ocen</w:t>
      </w:r>
      <w:r w:rsidR="00E84C98" w:rsidRPr="00157683">
        <w:rPr>
          <w:rFonts w:ascii="Arial" w:hAnsi="Arial" w:cs="Arial"/>
        </w:rPr>
        <w:t>y</w:t>
      </w:r>
      <w:r w:rsidR="00802AAC" w:rsidRPr="00157683">
        <w:rPr>
          <w:rFonts w:ascii="Arial" w:hAnsi="Arial" w:cs="Arial"/>
        </w:rPr>
        <w:t xml:space="preserve"> formularza zgłoszeniowego</w:t>
      </w:r>
      <w:r w:rsidR="00606507" w:rsidRPr="00157683">
        <w:rPr>
          <w:rFonts w:ascii="Arial" w:hAnsi="Arial" w:cs="Arial"/>
        </w:rPr>
        <w:t xml:space="preserve"> wraz z zaświadczeniami</w:t>
      </w:r>
      <w:r w:rsidR="00960E7D" w:rsidRPr="00157683">
        <w:rPr>
          <w:rFonts w:ascii="Arial" w:hAnsi="Arial" w:cs="Arial"/>
        </w:rPr>
        <w:t xml:space="preserve"> i innymi dokumentami</w:t>
      </w:r>
      <w:r w:rsidR="00DE1483" w:rsidRPr="00157683">
        <w:rPr>
          <w:rFonts w:ascii="Arial" w:hAnsi="Arial" w:cs="Arial"/>
        </w:rPr>
        <w:t xml:space="preserve"> </w:t>
      </w:r>
      <w:r w:rsidR="00606507" w:rsidRPr="00157683">
        <w:rPr>
          <w:rFonts w:ascii="Arial" w:hAnsi="Arial" w:cs="Arial"/>
        </w:rPr>
        <w:t>potwierdzającymi</w:t>
      </w:r>
      <w:r w:rsidR="00DE1483" w:rsidRPr="00157683">
        <w:rPr>
          <w:rFonts w:ascii="Arial" w:hAnsi="Arial" w:cs="Arial"/>
        </w:rPr>
        <w:t xml:space="preserve"> </w:t>
      </w:r>
      <w:r w:rsidR="00937EEE" w:rsidRPr="00157683">
        <w:rPr>
          <w:rFonts w:ascii="Arial" w:hAnsi="Arial" w:cs="Arial"/>
        </w:rPr>
        <w:t xml:space="preserve">spełnienie </w:t>
      </w:r>
      <w:r w:rsidR="00802AAC" w:rsidRPr="00157683">
        <w:rPr>
          <w:rFonts w:ascii="Arial" w:hAnsi="Arial" w:cs="Arial"/>
        </w:rPr>
        <w:t>kryteriów</w:t>
      </w:r>
      <w:r w:rsidRPr="00157683">
        <w:rPr>
          <w:rFonts w:ascii="Arial" w:hAnsi="Arial" w:cs="Arial"/>
        </w:rPr>
        <w:t xml:space="preserve"> uczestnictwa</w:t>
      </w:r>
      <w:r w:rsidR="00DE1483" w:rsidRPr="00157683">
        <w:rPr>
          <w:rFonts w:ascii="Arial" w:hAnsi="Arial" w:cs="Arial"/>
        </w:rPr>
        <w:t xml:space="preserve"> </w:t>
      </w:r>
      <w:r w:rsidR="00802AAC" w:rsidRPr="00157683">
        <w:rPr>
          <w:rFonts w:ascii="Arial" w:hAnsi="Arial" w:cs="Arial"/>
        </w:rPr>
        <w:t xml:space="preserve">o których </w:t>
      </w:r>
      <w:r w:rsidR="00EB7805" w:rsidRPr="00157683">
        <w:rPr>
          <w:rFonts w:ascii="Arial" w:hAnsi="Arial" w:cs="Arial"/>
        </w:rPr>
        <w:t>mowa w ust</w:t>
      </w:r>
      <w:r w:rsidR="00D9041D" w:rsidRPr="00157683">
        <w:rPr>
          <w:rFonts w:ascii="Arial" w:hAnsi="Arial" w:cs="Arial"/>
        </w:rPr>
        <w:t>.</w:t>
      </w:r>
      <w:r w:rsidR="00EB7805" w:rsidRPr="00157683">
        <w:rPr>
          <w:rFonts w:ascii="Arial" w:hAnsi="Arial" w:cs="Arial"/>
        </w:rPr>
        <w:t xml:space="preserve"> </w:t>
      </w:r>
      <w:r w:rsidR="009622C2">
        <w:rPr>
          <w:rFonts w:ascii="Arial" w:hAnsi="Arial" w:cs="Arial"/>
        </w:rPr>
        <w:t xml:space="preserve">1, </w:t>
      </w:r>
      <w:r w:rsidR="00EF0BCC">
        <w:rPr>
          <w:rFonts w:ascii="Arial" w:hAnsi="Arial" w:cs="Arial"/>
        </w:rPr>
        <w:t xml:space="preserve">2 i </w:t>
      </w:r>
      <w:r w:rsidR="003C07F1" w:rsidRPr="00157683">
        <w:rPr>
          <w:rFonts w:ascii="Arial" w:hAnsi="Arial" w:cs="Arial"/>
        </w:rPr>
        <w:t>3</w:t>
      </w:r>
      <w:r w:rsidR="00802AAC" w:rsidRPr="00157683">
        <w:rPr>
          <w:rFonts w:ascii="Arial" w:hAnsi="Arial" w:cs="Arial"/>
        </w:rPr>
        <w:t xml:space="preserve">, </w:t>
      </w:r>
    </w:p>
    <w:p w:rsidR="00E84C98" w:rsidRPr="00157683" w:rsidRDefault="00E84C98" w:rsidP="00157683">
      <w:pPr>
        <w:pStyle w:val="Akapitzlist"/>
        <w:widowControl w:val="0"/>
        <w:numPr>
          <w:ilvl w:val="0"/>
          <w:numId w:val="16"/>
        </w:numPr>
        <w:autoSpaceDE w:val="0"/>
        <w:autoSpaceDN w:val="0"/>
        <w:adjustRightInd w:val="0"/>
        <w:spacing w:after="0" w:line="240" w:lineRule="auto"/>
        <w:ind w:left="851" w:hanging="283"/>
        <w:jc w:val="both"/>
        <w:rPr>
          <w:rFonts w:ascii="Arial" w:hAnsi="Arial" w:cs="Arial"/>
        </w:rPr>
      </w:pPr>
      <w:r w:rsidRPr="00157683">
        <w:rPr>
          <w:rFonts w:ascii="Arial" w:hAnsi="Arial" w:cs="Arial"/>
        </w:rPr>
        <w:t xml:space="preserve">oceny wniosku </w:t>
      </w:r>
      <w:r w:rsidR="00EA3DB4" w:rsidRPr="00157683">
        <w:rPr>
          <w:rFonts w:ascii="Arial" w:hAnsi="Arial" w:cs="Arial"/>
        </w:rPr>
        <w:t>o zapisanie</w:t>
      </w:r>
      <w:r w:rsidRPr="00157683">
        <w:rPr>
          <w:rFonts w:ascii="Arial" w:hAnsi="Arial" w:cs="Arial"/>
        </w:rPr>
        <w:t xml:space="preserve"> dziecka do żłobka</w:t>
      </w:r>
      <w:r w:rsidR="00573C1C">
        <w:rPr>
          <w:rFonts w:ascii="Arial" w:hAnsi="Arial" w:cs="Arial"/>
        </w:rPr>
        <w:t xml:space="preserve"> objętego realizacją P</w:t>
      </w:r>
      <w:r w:rsidR="00802AAC" w:rsidRPr="00157683">
        <w:rPr>
          <w:rFonts w:ascii="Arial" w:hAnsi="Arial" w:cs="Arial"/>
        </w:rPr>
        <w:t>rojektu, zgodnie z regulaminem rekrutacji</w:t>
      </w:r>
      <w:r w:rsidR="00385B12" w:rsidRPr="00157683">
        <w:rPr>
          <w:rFonts w:ascii="Arial" w:hAnsi="Arial" w:cs="Arial"/>
        </w:rPr>
        <w:t xml:space="preserve"> </w:t>
      </w:r>
      <w:r w:rsidR="001B503A" w:rsidRPr="00157683">
        <w:rPr>
          <w:rFonts w:ascii="Arial" w:hAnsi="Arial" w:cs="Arial"/>
        </w:rPr>
        <w:t xml:space="preserve">stanowiącym załącznik nr </w:t>
      </w:r>
      <w:r w:rsidR="002D7154" w:rsidRPr="00157683">
        <w:rPr>
          <w:rFonts w:ascii="Arial" w:hAnsi="Arial" w:cs="Arial"/>
        </w:rPr>
        <w:t>3</w:t>
      </w:r>
      <w:r w:rsidR="0025641B" w:rsidRPr="00157683">
        <w:rPr>
          <w:rFonts w:ascii="Arial" w:hAnsi="Arial" w:cs="Arial"/>
        </w:rPr>
        <w:t>.</w:t>
      </w:r>
    </w:p>
    <w:p w:rsidR="00F37205" w:rsidRPr="00157683" w:rsidRDefault="00C83E9A" w:rsidP="00C12255">
      <w:pPr>
        <w:pStyle w:val="NormalnyWeb"/>
        <w:numPr>
          <w:ilvl w:val="0"/>
          <w:numId w:val="4"/>
        </w:numPr>
        <w:tabs>
          <w:tab w:val="clear" w:pos="540"/>
        </w:tabs>
        <w:spacing w:before="0" w:beforeAutospacing="0" w:after="0" w:afterAutospacing="0"/>
        <w:ind w:left="426" w:hanging="342"/>
        <w:jc w:val="both"/>
        <w:rPr>
          <w:rFonts w:ascii="Arial" w:hAnsi="Arial" w:cs="Arial"/>
          <w:sz w:val="22"/>
          <w:szCs w:val="22"/>
        </w:rPr>
      </w:pPr>
      <w:r w:rsidRPr="00157683">
        <w:rPr>
          <w:rFonts w:ascii="Arial" w:hAnsi="Arial" w:cs="Arial"/>
          <w:sz w:val="22"/>
          <w:szCs w:val="22"/>
        </w:rPr>
        <w:t xml:space="preserve">Osoby </w:t>
      </w:r>
      <w:r w:rsidR="00573C1C">
        <w:rPr>
          <w:rFonts w:ascii="Arial" w:hAnsi="Arial" w:cs="Arial"/>
          <w:sz w:val="22"/>
          <w:szCs w:val="22"/>
        </w:rPr>
        <w:t>zainteresowane uczestnictwem w P</w:t>
      </w:r>
      <w:r w:rsidRPr="00157683">
        <w:rPr>
          <w:rFonts w:ascii="Arial" w:hAnsi="Arial" w:cs="Arial"/>
          <w:sz w:val="22"/>
          <w:szCs w:val="22"/>
        </w:rPr>
        <w:t>rojekcie zobowiązane są do:</w:t>
      </w:r>
    </w:p>
    <w:p w:rsidR="00001B4B" w:rsidRPr="00157683" w:rsidRDefault="000969EA" w:rsidP="00157683">
      <w:pPr>
        <w:widowControl w:val="0"/>
        <w:numPr>
          <w:ilvl w:val="0"/>
          <w:numId w:val="8"/>
        </w:numPr>
        <w:tabs>
          <w:tab w:val="clear" w:pos="1070"/>
        </w:tabs>
        <w:autoSpaceDE w:val="0"/>
        <w:autoSpaceDN w:val="0"/>
        <w:adjustRightInd w:val="0"/>
        <w:spacing w:after="0" w:line="240" w:lineRule="auto"/>
        <w:ind w:left="851"/>
        <w:jc w:val="both"/>
        <w:rPr>
          <w:rFonts w:ascii="Arial" w:hAnsi="Arial" w:cs="Arial"/>
        </w:rPr>
      </w:pPr>
      <w:r w:rsidRPr="00157683">
        <w:rPr>
          <w:rFonts w:ascii="Arial" w:hAnsi="Arial" w:cs="Arial"/>
        </w:rPr>
        <w:t>wypełnienia wniosku w systemie</w:t>
      </w:r>
      <w:r w:rsidR="002D7154" w:rsidRPr="00157683">
        <w:rPr>
          <w:rFonts w:ascii="Arial" w:hAnsi="Arial" w:cs="Arial"/>
        </w:rPr>
        <w:t xml:space="preserve"> i złożenia </w:t>
      </w:r>
      <w:r w:rsidR="00EF0BCC">
        <w:rPr>
          <w:rFonts w:ascii="Arial" w:hAnsi="Arial" w:cs="Arial"/>
        </w:rPr>
        <w:t>wniosku w formie pisemnej w żłobku pierwszego wyboru</w:t>
      </w:r>
      <w:r w:rsidR="00606507" w:rsidRPr="00157683">
        <w:rPr>
          <w:rFonts w:ascii="Arial" w:hAnsi="Arial" w:cs="Arial"/>
        </w:rPr>
        <w:t xml:space="preserve">, zgodnie z procedurą określoną w </w:t>
      </w:r>
      <w:r w:rsidR="00EF0BCC">
        <w:rPr>
          <w:rFonts w:ascii="Arial" w:hAnsi="Arial" w:cs="Arial"/>
        </w:rPr>
        <w:t>regulaminie rekrutacji</w:t>
      </w:r>
      <w:r w:rsidR="008B6AE8" w:rsidRPr="00157683">
        <w:rPr>
          <w:rFonts w:ascii="Arial" w:hAnsi="Arial" w:cs="Arial"/>
        </w:rPr>
        <w:t>,</w:t>
      </w:r>
    </w:p>
    <w:p w:rsidR="009B760A" w:rsidRPr="00157683" w:rsidRDefault="00001B4B" w:rsidP="00157683">
      <w:pPr>
        <w:widowControl w:val="0"/>
        <w:numPr>
          <w:ilvl w:val="0"/>
          <w:numId w:val="8"/>
        </w:numPr>
        <w:tabs>
          <w:tab w:val="clear" w:pos="1070"/>
        </w:tabs>
        <w:autoSpaceDE w:val="0"/>
        <w:autoSpaceDN w:val="0"/>
        <w:adjustRightInd w:val="0"/>
        <w:spacing w:after="0" w:line="240" w:lineRule="auto"/>
        <w:ind w:left="851"/>
        <w:jc w:val="both"/>
        <w:rPr>
          <w:rFonts w:ascii="Arial" w:hAnsi="Arial" w:cs="Arial"/>
        </w:rPr>
      </w:pPr>
      <w:r w:rsidRPr="00157683">
        <w:rPr>
          <w:rFonts w:ascii="Arial" w:hAnsi="Arial" w:cs="Arial"/>
        </w:rPr>
        <w:t xml:space="preserve">wypełnienia i złożenia </w:t>
      </w:r>
      <w:r w:rsidR="001B7136" w:rsidRPr="00157683">
        <w:rPr>
          <w:rFonts w:ascii="Arial" w:hAnsi="Arial" w:cs="Arial"/>
        </w:rPr>
        <w:t xml:space="preserve">kierownikowi żłobka (pierwszego wyboru) </w:t>
      </w:r>
      <w:r w:rsidR="00D9041D" w:rsidRPr="00157683">
        <w:rPr>
          <w:rFonts w:ascii="Arial" w:hAnsi="Arial" w:cs="Arial"/>
        </w:rPr>
        <w:t>formularza zgłoszeniowego (</w:t>
      </w:r>
      <w:r w:rsidRPr="00157683">
        <w:rPr>
          <w:rFonts w:ascii="Arial" w:hAnsi="Arial" w:cs="Arial"/>
        </w:rPr>
        <w:t xml:space="preserve">załącznik nr </w:t>
      </w:r>
      <w:r w:rsidR="00EA3DB4" w:rsidRPr="00157683">
        <w:rPr>
          <w:rFonts w:ascii="Arial" w:hAnsi="Arial" w:cs="Arial"/>
        </w:rPr>
        <w:t>1</w:t>
      </w:r>
      <w:r w:rsidRPr="00157683">
        <w:rPr>
          <w:rFonts w:ascii="Arial" w:hAnsi="Arial" w:cs="Arial"/>
        </w:rPr>
        <w:t>)</w:t>
      </w:r>
      <w:r w:rsidR="008B6AE8" w:rsidRPr="00157683">
        <w:rPr>
          <w:rFonts w:ascii="Arial" w:hAnsi="Arial" w:cs="Arial"/>
        </w:rPr>
        <w:t>,</w:t>
      </w:r>
    </w:p>
    <w:p w:rsidR="00606507" w:rsidRPr="00157683" w:rsidRDefault="00606507" w:rsidP="00157683">
      <w:pPr>
        <w:widowControl w:val="0"/>
        <w:numPr>
          <w:ilvl w:val="0"/>
          <w:numId w:val="8"/>
        </w:numPr>
        <w:tabs>
          <w:tab w:val="clear" w:pos="1070"/>
        </w:tabs>
        <w:autoSpaceDE w:val="0"/>
        <w:autoSpaceDN w:val="0"/>
        <w:adjustRightInd w:val="0"/>
        <w:spacing w:after="0" w:line="240" w:lineRule="auto"/>
        <w:ind w:left="851"/>
        <w:jc w:val="both"/>
        <w:rPr>
          <w:rFonts w:ascii="Arial" w:hAnsi="Arial" w:cs="Arial"/>
        </w:rPr>
      </w:pPr>
      <w:r w:rsidRPr="00157683">
        <w:rPr>
          <w:rFonts w:ascii="Arial" w:hAnsi="Arial" w:cs="Arial"/>
        </w:rPr>
        <w:t xml:space="preserve">złożenia </w:t>
      </w:r>
      <w:r w:rsidR="00EF0BCC">
        <w:rPr>
          <w:rFonts w:ascii="Arial" w:hAnsi="Arial" w:cs="Arial"/>
        </w:rPr>
        <w:t xml:space="preserve">na wezwanie </w:t>
      </w:r>
      <w:r w:rsidRPr="00157683">
        <w:rPr>
          <w:rFonts w:ascii="Arial" w:hAnsi="Arial" w:cs="Arial"/>
        </w:rPr>
        <w:t>kierownik</w:t>
      </w:r>
      <w:r w:rsidR="00EF0BCC">
        <w:rPr>
          <w:rFonts w:ascii="Arial" w:hAnsi="Arial" w:cs="Arial"/>
        </w:rPr>
        <w:t>a</w:t>
      </w:r>
      <w:r w:rsidRPr="00157683">
        <w:rPr>
          <w:rFonts w:ascii="Arial" w:hAnsi="Arial" w:cs="Arial"/>
        </w:rPr>
        <w:t xml:space="preserve"> żłobka</w:t>
      </w:r>
      <w:r w:rsidR="001058A9" w:rsidRPr="00157683">
        <w:rPr>
          <w:rFonts w:ascii="Arial" w:hAnsi="Arial" w:cs="Arial"/>
        </w:rPr>
        <w:t xml:space="preserve"> (pierwszego wyboru)</w:t>
      </w:r>
      <w:r w:rsidR="00EB7805" w:rsidRPr="00157683">
        <w:rPr>
          <w:rFonts w:ascii="Arial" w:hAnsi="Arial" w:cs="Arial"/>
        </w:rPr>
        <w:t xml:space="preserve"> </w:t>
      </w:r>
      <w:r w:rsidRPr="00157683">
        <w:rPr>
          <w:rFonts w:ascii="Arial" w:hAnsi="Arial" w:cs="Arial"/>
        </w:rPr>
        <w:t>zaświadczeń</w:t>
      </w:r>
      <w:r w:rsidR="009C5744" w:rsidRPr="00157683">
        <w:rPr>
          <w:rFonts w:ascii="Arial" w:hAnsi="Arial" w:cs="Arial"/>
        </w:rPr>
        <w:t xml:space="preserve"> i innych </w:t>
      </w:r>
      <w:r w:rsidR="0071423A" w:rsidRPr="00157683">
        <w:rPr>
          <w:rFonts w:ascii="Arial" w:hAnsi="Arial" w:cs="Arial"/>
        </w:rPr>
        <w:t>dokumentów</w:t>
      </w:r>
      <w:r w:rsidR="00D058CE" w:rsidRPr="00157683">
        <w:rPr>
          <w:rFonts w:ascii="Arial" w:hAnsi="Arial" w:cs="Arial"/>
        </w:rPr>
        <w:t xml:space="preserve"> potwierdzających spełnienie kryteriów uczestni</w:t>
      </w:r>
      <w:r w:rsidR="0077434E" w:rsidRPr="00157683">
        <w:rPr>
          <w:rFonts w:ascii="Arial" w:hAnsi="Arial" w:cs="Arial"/>
        </w:rPr>
        <w:t>ctwa o których mowa w ust</w:t>
      </w:r>
      <w:r w:rsidR="00EF0BCC">
        <w:rPr>
          <w:rFonts w:ascii="Arial" w:hAnsi="Arial" w:cs="Arial"/>
        </w:rPr>
        <w:t>.</w:t>
      </w:r>
      <w:r w:rsidR="0077434E" w:rsidRPr="00157683">
        <w:rPr>
          <w:rFonts w:ascii="Arial" w:hAnsi="Arial" w:cs="Arial"/>
        </w:rPr>
        <w:t xml:space="preserve"> </w:t>
      </w:r>
      <w:r w:rsidR="00EF0BCC">
        <w:rPr>
          <w:rFonts w:ascii="Arial" w:hAnsi="Arial" w:cs="Arial"/>
        </w:rPr>
        <w:t xml:space="preserve">2 i </w:t>
      </w:r>
      <w:r w:rsidR="003C07F1" w:rsidRPr="00157683">
        <w:rPr>
          <w:rFonts w:ascii="Arial" w:hAnsi="Arial" w:cs="Arial"/>
        </w:rPr>
        <w:t>3</w:t>
      </w:r>
      <w:r w:rsidR="009B760A" w:rsidRPr="00157683">
        <w:rPr>
          <w:rFonts w:ascii="Arial" w:hAnsi="Arial" w:cs="Arial"/>
        </w:rPr>
        <w:t xml:space="preserve">, </w:t>
      </w:r>
      <w:r w:rsidR="00EF0BCC" w:rsidRPr="00157683">
        <w:rPr>
          <w:rFonts w:ascii="Arial" w:hAnsi="Arial" w:cs="Arial"/>
        </w:rPr>
        <w:t xml:space="preserve">zgodnie z procedurą określoną w </w:t>
      </w:r>
      <w:r w:rsidR="00EF0BCC">
        <w:rPr>
          <w:rFonts w:ascii="Arial" w:hAnsi="Arial" w:cs="Arial"/>
        </w:rPr>
        <w:t>regulaminie rekrutacji.</w:t>
      </w:r>
      <w:r w:rsidR="008B6AE8" w:rsidRPr="00157683">
        <w:rPr>
          <w:rFonts w:ascii="Arial" w:hAnsi="Arial" w:cs="Arial"/>
        </w:rPr>
        <w:t xml:space="preserve"> </w:t>
      </w:r>
    </w:p>
    <w:p w:rsidR="00F564F6" w:rsidRPr="00157683" w:rsidRDefault="001058A9" w:rsidP="00157683">
      <w:pPr>
        <w:pStyle w:val="Akapitzlist"/>
        <w:widowControl w:val="0"/>
        <w:numPr>
          <w:ilvl w:val="0"/>
          <w:numId w:val="7"/>
        </w:numPr>
        <w:tabs>
          <w:tab w:val="left" w:pos="426"/>
        </w:tabs>
        <w:autoSpaceDE w:val="0"/>
        <w:autoSpaceDN w:val="0"/>
        <w:adjustRightInd w:val="0"/>
        <w:spacing w:after="0" w:line="240" w:lineRule="auto"/>
        <w:ind w:left="426" w:hanging="342"/>
        <w:jc w:val="both"/>
        <w:rPr>
          <w:rFonts w:ascii="Arial" w:hAnsi="Arial" w:cs="Arial"/>
        </w:rPr>
      </w:pPr>
      <w:r w:rsidRPr="00157683">
        <w:rPr>
          <w:rFonts w:ascii="Arial" w:hAnsi="Arial" w:cs="Arial"/>
        </w:rPr>
        <w:t xml:space="preserve">Nie dopuszcza się </w:t>
      </w:r>
      <w:r w:rsidR="00EF0BCC">
        <w:rPr>
          <w:rFonts w:ascii="Arial" w:hAnsi="Arial" w:cs="Arial"/>
        </w:rPr>
        <w:t>możliwości złożenia</w:t>
      </w:r>
      <w:r w:rsidRPr="00157683">
        <w:rPr>
          <w:rFonts w:ascii="Arial" w:hAnsi="Arial" w:cs="Arial"/>
        </w:rPr>
        <w:t xml:space="preserve"> formularza zgłoszeniowego</w:t>
      </w:r>
      <w:r w:rsidR="00EA3DB4" w:rsidRPr="00157683">
        <w:rPr>
          <w:rFonts w:ascii="Arial" w:hAnsi="Arial" w:cs="Arial"/>
        </w:rPr>
        <w:t xml:space="preserve"> oraz </w:t>
      </w:r>
      <w:r w:rsidR="001B7136" w:rsidRPr="00157683">
        <w:rPr>
          <w:rFonts w:ascii="Arial" w:hAnsi="Arial" w:cs="Arial"/>
        </w:rPr>
        <w:t>wniosku o zapisanie dziecka do żłobka</w:t>
      </w:r>
      <w:r w:rsidRPr="00157683">
        <w:rPr>
          <w:rFonts w:ascii="Arial" w:hAnsi="Arial" w:cs="Arial"/>
        </w:rPr>
        <w:t xml:space="preserve"> oraz innych dokumentów w formie elektronicznej.</w:t>
      </w:r>
    </w:p>
    <w:p w:rsidR="00B44427" w:rsidRPr="00157683" w:rsidRDefault="00B44427" w:rsidP="00157683">
      <w:pPr>
        <w:pStyle w:val="Akapitzlist"/>
        <w:widowControl w:val="0"/>
        <w:numPr>
          <w:ilvl w:val="0"/>
          <w:numId w:val="7"/>
        </w:numPr>
        <w:tabs>
          <w:tab w:val="left" w:pos="426"/>
        </w:tabs>
        <w:autoSpaceDE w:val="0"/>
        <w:autoSpaceDN w:val="0"/>
        <w:adjustRightInd w:val="0"/>
        <w:spacing w:after="0" w:line="240" w:lineRule="auto"/>
        <w:ind w:left="426" w:hanging="342"/>
        <w:jc w:val="both"/>
        <w:rPr>
          <w:rFonts w:ascii="Arial" w:hAnsi="Arial" w:cs="Arial"/>
        </w:rPr>
      </w:pPr>
      <w:r w:rsidRPr="00157683">
        <w:rPr>
          <w:rFonts w:ascii="Arial" w:hAnsi="Arial" w:cs="Arial"/>
        </w:rPr>
        <w:t xml:space="preserve">Formularz zgłoszeniowy zawiera: </w:t>
      </w:r>
    </w:p>
    <w:p w:rsidR="00B44427" w:rsidRPr="00157683" w:rsidRDefault="00B44427" w:rsidP="00157683">
      <w:pPr>
        <w:widowControl w:val="0"/>
        <w:numPr>
          <w:ilvl w:val="0"/>
          <w:numId w:val="9"/>
        </w:numPr>
        <w:tabs>
          <w:tab w:val="clear" w:pos="1196"/>
        </w:tabs>
        <w:autoSpaceDE w:val="0"/>
        <w:autoSpaceDN w:val="0"/>
        <w:adjustRightInd w:val="0"/>
        <w:spacing w:after="0" w:line="240" w:lineRule="auto"/>
        <w:ind w:left="854"/>
        <w:jc w:val="both"/>
        <w:rPr>
          <w:rFonts w:ascii="Arial" w:hAnsi="Arial" w:cs="Arial"/>
        </w:rPr>
      </w:pPr>
      <w:r w:rsidRPr="00157683">
        <w:rPr>
          <w:rFonts w:ascii="Arial" w:hAnsi="Arial" w:cs="Arial"/>
        </w:rPr>
        <w:t>dane osobowe kandydata</w:t>
      </w:r>
      <w:r w:rsidR="006B35CD">
        <w:rPr>
          <w:rFonts w:ascii="Arial" w:hAnsi="Arial" w:cs="Arial"/>
        </w:rPr>
        <w:t>;</w:t>
      </w:r>
    </w:p>
    <w:p w:rsidR="00B44427" w:rsidRPr="00157683" w:rsidRDefault="00B44427" w:rsidP="00157683">
      <w:pPr>
        <w:widowControl w:val="0"/>
        <w:numPr>
          <w:ilvl w:val="0"/>
          <w:numId w:val="9"/>
        </w:numPr>
        <w:tabs>
          <w:tab w:val="clear" w:pos="1196"/>
        </w:tabs>
        <w:autoSpaceDE w:val="0"/>
        <w:autoSpaceDN w:val="0"/>
        <w:adjustRightInd w:val="0"/>
        <w:spacing w:after="0" w:line="240" w:lineRule="auto"/>
        <w:ind w:left="854"/>
        <w:jc w:val="both"/>
        <w:rPr>
          <w:rFonts w:ascii="Arial" w:hAnsi="Arial" w:cs="Arial"/>
        </w:rPr>
      </w:pPr>
      <w:r w:rsidRPr="00157683">
        <w:rPr>
          <w:rFonts w:ascii="Arial" w:hAnsi="Arial" w:cs="Arial"/>
        </w:rPr>
        <w:t xml:space="preserve">potwierdzenie statusu </w:t>
      </w:r>
      <w:r w:rsidR="001B7136" w:rsidRPr="00157683">
        <w:rPr>
          <w:rFonts w:ascii="Arial" w:hAnsi="Arial" w:cs="Arial"/>
        </w:rPr>
        <w:t>na rynku pracy</w:t>
      </w:r>
      <w:r w:rsidRPr="00157683">
        <w:rPr>
          <w:rFonts w:ascii="Arial" w:hAnsi="Arial" w:cs="Arial"/>
        </w:rPr>
        <w:t xml:space="preserve"> osoby, zgodnie z kryteriami uczestnictwa </w:t>
      </w:r>
      <w:r w:rsidR="009C5744" w:rsidRPr="00157683">
        <w:rPr>
          <w:rFonts w:ascii="Arial" w:hAnsi="Arial" w:cs="Arial"/>
        </w:rPr>
        <w:br/>
      </w:r>
      <w:r w:rsidR="00573C1C">
        <w:rPr>
          <w:rFonts w:ascii="Arial" w:hAnsi="Arial" w:cs="Arial"/>
        </w:rPr>
        <w:t>w P</w:t>
      </w:r>
      <w:r w:rsidRPr="00157683">
        <w:rPr>
          <w:rFonts w:ascii="Arial" w:hAnsi="Arial" w:cs="Arial"/>
        </w:rPr>
        <w:t>rojekcie</w:t>
      </w:r>
      <w:r w:rsidR="0005708D" w:rsidRPr="00157683">
        <w:rPr>
          <w:rFonts w:ascii="Arial" w:hAnsi="Arial" w:cs="Arial"/>
        </w:rPr>
        <w:t xml:space="preserve"> oraz jeśli dotyczy </w:t>
      </w:r>
      <w:r w:rsidR="006B35CD">
        <w:rPr>
          <w:rFonts w:ascii="Arial" w:hAnsi="Arial" w:cs="Arial"/>
        </w:rPr>
        <w:t xml:space="preserve">- </w:t>
      </w:r>
      <w:r w:rsidR="0005708D" w:rsidRPr="00157683">
        <w:rPr>
          <w:rFonts w:ascii="Arial" w:hAnsi="Arial" w:cs="Arial"/>
        </w:rPr>
        <w:t>informacja o niepełnosprawności kandydata</w:t>
      </w:r>
      <w:r w:rsidR="006B35CD">
        <w:rPr>
          <w:rFonts w:ascii="Arial" w:hAnsi="Arial" w:cs="Arial"/>
        </w:rPr>
        <w:t>;</w:t>
      </w:r>
    </w:p>
    <w:p w:rsidR="001B7136" w:rsidRPr="00157683" w:rsidRDefault="00B44427" w:rsidP="00157683">
      <w:pPr>
        <w:widowControl w:val="0"/>
        <w:numPr>
          <w:ilvl w:val="0"/>
          <w:numId w:val="9"/>
        </w:numPr>
        <w:tabs>
          <w:tab w:val="clear" w:pos="1196"/>
        </w:tabs>
        <w:autoSpaceDE w:val="0"/>
        <w:autoSpaceDN w:val="0"/>
        <w:adjustRightInd w:val="0"/>
        <w:spacing w:after="0" w:line="240" w:lineRule="auto"/>
        <w:ind w:left="854"/>
        <w:jc w:val="both"/>
        <w:rPr>
          <w:rFonts w:ascii="Arial" w:hAnsi="Arial" w:cs="Arial"/>
        </w:rPr>
      </w:pPr>
      <w:r w:rsidRPr="00157683">
        <w:rPr>
          <w:rFonts w:ascii="Arial" w:hAnsi="Arial" w:cs="Arial"/>
        </w:rPr>
        <w:t xml:space="preserve">oświadczenie </w:t>
      </w:r>
      <w:r w:rsidR="0050389B" w:rsidRPr="00157683">
        <w:rPr>
          <w:rFonts w:ascii="Arial" w:hAnsi="Arial" w:cs="Arial"/>
        </w:rPr>
        <w:t>kandydata</w:t>
      </w:r>
      <w:r w:rsidRPr="00157683">
        <w:rPr>
          <w:rFonts w:ascii="Arial" w:hAnsi="Arial" w:cs="Arial"/>
        </w:rPr>
        <w:t xml:space="preserve"> o spełnieni</w:t>
      </w:r>
      <w:r w:rsidR="009B760A" w:rsidRPr="00157683">
        <w:rPr>
          <w:rFonts w:ascii="Arial" w:hAnsi="Arial" w:cs="Arial"/>
        </w:rPr>
        <w:t>u</w:t>
      </w:r>
      <w:r w:rsidRPr="00157683">
        <w:rPr>
          <w:rFonts w:ascii="Arial" w:hAnsi="Arial" w:cs="Arial"/>
        </w:rPr>
        <w:t xml:space="preserve"> określonych wymagań</w:t>
      </w:r>
      <w:r w:rsidR="00EF0BCC">
        <w:rPr>
          <w:rFonts w:ascii="Arial" w:hAnsi="Arial" w:cs="Arial"/>
        </w:rPr>
        <w:t xml:space="preserve"> i </w:t>
      </w:r>
      <w:r w:rsidRPr="00157683">
        <w:rPr>
          <w:rFonts w:ascii="Arial" w:hAnsi="Arial" w:cs="Arial"/>
        </w:rPr>
        <w:t>prawdziwości podanych danych</w:t>
      </w:r>
      <w:r w:rsidR="006B35CD">
        <w:rPr>
          <w:rFonts w:ascii="Arial" w:hAnsi="Arial" w:cs="Arial"/>
        </w:rPr>
        <w:t>;</w:t>
      </w:r>
    </w:p>
    <w:p w:rsidR="001B7136" w:rsidRPr="00157683" w:rsidRDefault="001B7136" w:rsidP="00157683">
      <w:pPr>
        <w:widowControl w:val="0"/>
        <w:numPr>
          <w:ilvl w:val="0"/>
          <w:numId w:val="9"/>
        </w:numPr>
        <w:tabs>
          <w:tab w:val="clear" w:pos="1196"/>
        </w:tabs>
        <w:autoSpaceDE w:val="0"/>
        <w:autoSpaceDN w:val="0"/>
        <w:adjustRightInd w:val="0"/>
        <w:spacing w:after="0" w:line="240" w:lineRule="auto"/>
        <w:ind w:left="854"/>
        <w:jc w:val="both"/>
        <w:rPr>
          <w:rFonts w:ascii="Arial" w:hAnsi="Arial" w:cs="Arial"/>
        </w:rPr>
      </w:pPr>
      <w:r w:rsidRPr="00157683">
        <w:rPr>
          <w:rFonts w:ascii="Arial" w:hAnsi="Arial" w:cs="Arial"/>
        </w:rPr>
        <w:t xml:space="preserve">informację o </w:t>
      </w:r>
      <w:r w:rsidR="009B760A" w:rsidRPr="00157683">
        <w:rPr>
          <w:rFonts w:ascii="Arial" w:hAnsi="Arial" w:cs="Arial"/>
        </w:rPr>
        <w:t xml:space="preserve">konieczności </w:t>
      </w:r>
      <w:r w:rsidRPr="00157683">
        <w:rPr>
          <w:rFonts w:ascii="Arial" w:hAnsi="Arial" w:cs="Arial"/>
        </w:rPr>
        <w:t>załączeni</w:t>
      </w:r>
      <w:r w:rsidR="009B760A" w:rsidRPr="00157683">
        <w:rPr>
          <w:rFonts w:ascii="Arial" w:hAnsi="Arial" w:cs="Arial"/>
        </w:rPr>
        <w:t>a</w:t>
      </w:r>
      <w:r w:rsidRPr="00157683">
        <w:rPr>
          <w:rFonts w:ascii="Arial" w:hAnsi="Arial" w:cs="Arial"/>
        </w:rPr>
        <w:t xml:space="preserve"> przez </w:t>
      </w:r>
      <w:r w:rsidR="0066701C" w:rsidRPr="00157683">
        <w:rPr>
          <w:rFonts w:ascii="Arial" w:hAnsi="Arial" w:cs="Arial"/>
        </w:rPr>
        <w:t xml:space="preserve">kandydata </w:t>
      </w:r>
      <w:r w:rsidRPr="00157683">
        <w:rPr>
          <w:rFonts w:ascii="Arial" w:hAnsi="Arial" w:cs="Arial"/>
        </w:rPr>
        <w:t>dokumentów potwierdzających spełnienie kryteriów uczestnic</w:t>
      </w:r>
      <w:r w:rsidR="00D051FE" w:rsidRPr="00157683">
        <w:rPr>
          <w:rFonts w:ascii="Arial" w:hAnsi="Arial" w:cs="Arial"/>
        </w:rPr>
        <w:t>t</w:t>
      </w:r>
      <w:r w:rsidR="00573C1C">
        <w:rPr>
          <w:rFonts w:ascii="Arial" w:hAnsi="Arial" w:cs="Arial"/>
        </w:rPr>
        <w:t>wa w P</w:t>
      </w:r>
      <w:r w:rsidR="00EF0BCC">
        <w:rPr>
          <w:rFonts w:ascii="Arial" w:hAnsi="Arial" w:cs="Arial"/>
        </w:rPr>
        <w:t>rojekcie, zgodnie z ust. </w:t>
      </w:r>
      <w:r w:rsidR="009622C2">
        <w:rPr>
          <w:rFonts w:ascii="Arial" w:hAnsi="Arial" w:cs="Arial"/>
        </w:rPr>
        <w:t xml:space="preserve">1, </w:t>
      </w:r>
      <w:r w:rsidR="00EF0BCC">
        <w:rPr>
          <w:rFonts w:ascii="Arial" w:hAnsi="Arial" w:cs="Arial"/>
        </w:rPr>
        <w:t xml:space="preserve">2 i </w:t>
      </w:r>
      <w:r w:rsidR="0066701C" w:rsidRPr="00157683">
        <w:rPr>
          <w:rFonts w:ascii="Arial" w:hAnsi="Arial" w:cs="Arial"/>
        </w:rPr>
        <w:t>3</w:t>
      </w:r>
      <w:r w:rsidR="006B35CD">
        <w:rPr>
          <w:rFonts w:ascii="Arial" w:hAnsi="Arial" w:cs="Arial"/>
        </w:rPr>
        <w:t>;</w:t>
      </w:r>
      <w:r w:rsidRPr="00157683">
        <w:rPr>
          <w:rFonts w:ascii="Arial" w:hAnsi="Arial" w:cs="Arial"/>
        </w:rPr>
        <w:t xml:space="preserve"> </w:t>
      </w:r>
    </w:p>
    <w:p w:rsidR="00F96233" w:rsidRPr="00157683" w:rsidRDefault="009B760A" w:rsidP="00157683">
      <w:pPr>
        <w:widowControl w:val="0"/>
        <w:numPr>
          <w:ilvl w:val="0"/>
          <w:numId w:val="9"/>
        </w:numPr>
        <w:tabs>
          <w:tab w:val="clear" w:pos="1196"/>
        </w:tabs>
        <w:autoSpaceDE w:val="0"/>
        <w:autoSpaceDN w:val="0"/>
        <w:adjustRightInd w:val="0"/>
        <w:spacing w:after="0" w:line="240" w:lineRule="auto"/>
        <w:ind w:left="854"/>
        <w:jc w:val="both"/>
        <w:rPr>
          <w:rFonts w:ascii="Arial" w:hAnsi="Arial" w:cs="Arial"/>
        </w:rPr>
      </w:pPr>
      <w:r w:rsidRPr="00157683">
        <w:rPr>
          <w:rFonts w:ascii="Arial" w:hAnsi="Arial" w:cs="Arial"/>
        </w:rPr>
        <w:t>informację o konieczności</w:t>
      </w:r>
      <w:r w:rsidR="0066701C" w:rsidRPr="00157683">
        <w:rPr>
          <w:rFonts w:ascii="Arial" w:hAnsi="Arial" w:cs="Arial"/>
        </w:rPr>
        <w:t xml:space="preserve"> przedłożeni</w:t>
      </w:r>
      <w:r w:rsidRPr="00157683">
        <w:rPr>
          <w:rFonts w:ascii="Arial" w:hAnsi="Arial" w:cs="Arial"/>
        </w:rPr>
        <w:t>a</w:t>
      </w:r>
      <w:r w:rsidR="0066701C" w:rsidRPr="00157683">
        <w:rPr>
          <w:rFonts w:ascii="Arial" w:hAnsi="Arial" w:cs="Arial"/>
        </w:rPr>
        <w:t xml:space="preserve"> do wglądu kierownikowi żłobka</w:t>
      </w:r>
      <w:r w:rsidR="00F96233" w:rsidRPr="00157683">
        <w:rPr>
          <w:rFonts w:ascii="Arial" w:hAnsi="Arial" w:cs="Arial"/>
        </w:rPr>
        <w:t xml:space="preserve"> dokumentów potwierdzających niepełnosprawność kandydata (o ile dotyczy)</w:t>
      </w:r>
      <w:r w:rsidR="006B35CD">
        <w:rPr>
          <w:rFonts w:ascii="Arial" w:hAnsi="Arial" w:cs="Arial"/>
        </w:rPr>
        <w:t>;</w:t>
      </w:r>
    </w:p>
    <w:p w:rsidR="00B44427" w:rsidRPr="00157683" w:rsidRDefault="00B44427" w:rsidP="00157683">
      <w:pPr>
        <w:widowControl w:val="0"/>
        <w:numPr>
          <w:ilvl w:val="0"/>
          <w:numId w:val="9"/>
        </w:numPr>
        <w:tabs>
          <w:tab w:val="clear" w:pos="1196"/>
        </w:tabs>
        <w:autoSpaceDE w:val="0"/>
        <w:autoSpaceDN w:val="0"/>
        <w:adjustRightInd w:val="0"/>
        <w:spacing w:after="0" w:line="240" w:lineRule="auto"/>
        <w:ind w:left="854"/>
        <w:jc w:val="both"/>
        <w:rPr>
          <w:rFonts w:ascii="Arial" w:hAnsi="Arial" w:cs="Arial"/>
        </w:rPr>
      </w:pPr>
      <w:r w:rsidRPr="00157683">
        <w:rPr>
          <w:rFonts w:ascii="Arial" w:hAnsi="Arial" w:cs="Arial"/>
        </w:rPr>
        <w:t xml:space="preserve">oświadczenie o zobowiązaniu się </w:t>
      </w:r>
      <w:r w:rsidR="00424DE6">
        <w:rPr>
          <w:rFonts w:ascii="Arial" w:hAnsi="Arial" w:cs="Arial"/>
        </w:rPr>
        <w:t>U</w:t>
      </w:r>
      <w:r w:rsidRPr="00157683">
        <w:rPr>
          <w:rFonts w:ascii="Arial" w:hAnsi="Arial" w:cs="Arial"/>
        </w:rPr>
        <w:t xml:space="preserve">czestnika do dostarczenia dokumentów potwierdzających podjęcie zatrudnienia, w </w:t>
      </w:r>
      <w:r w:rsidR="00D3029A" w:rsidRPr="00157683">
        <w:rPr>
          <w:rFonts w:ascii="Arial" w:hAnsi="Arial" w:cs="Arial"/>
        </w:rPr>
        <w:t xml:space="preserve">terminie nie dłuższym niż </w:t>
      </w:r>
      <w:r w:rsidRPr="00157683">
        <w:rPr>
          <w:rFonts w:ascii="Arial" w:hAnsi="Arial" w:cs="Arial"/>
        </w:rPr>
        <w:t xml:space="preserve">6 </w:t>
      </w:r>
      <w:r w:rsidR="006B35CD">
        <w:rPr>
          <w:rFonts w:ascii="Arial" w:hAnsi="Arial" w:cs="Arial"/>
        </w:rPr>
        <w:t>miesięcy</w:t>
      </w:r>
      <w:r w:rsidRPr="00157683">
        <w:rPr>
          <w:rFonts w:ascii="Arial" w:hAnsi="Arial" w:cs="Arial"/>
        </w:rPr>
        <w:t xml:space="preserve"> od </w:t>
      </w:r>
      <w:r w:rsidR="00D051FE" w:rsidRPr="00157683">
        <w:rPr>
          <w:rFonts w:ascii="Arial" w:hAnsi="Arial" w:cs="Arial"/>
        </w:rPr>
        <w:t> </w:t>
      </w:r>
      <w:r w:rsidR="006B35CD">
        <w:rPr>
          <w:rFonts w:ascii="Arial" w:hAnsi="Arial" w:cs="Arial"/>
        </w:rPr>
        <w:t>dnia zawarcia umowy uczestnictwa w projekcie</w:t>
      </w:r>
      <w:r w:rsidR="005E7A6C" w:rsidRPr="00157683">
        <w:rPr>
          <w:rFonts w:ascii="Arial" w:hAnsi="Arial" w:cs="Arial"/>
        </w:rPr>
        <w:t>, utrzymania zatrudnienia</w:t>
      </w:r>
      <w:r w:rsidR="003C07F1" w:rsidRPr="00157683">
        <w:rPr>
          <w:rFonts w:ascii="Arial" w:hAnsi="Arial" w:cs="Arial"/>
        </w:rPr>
        <w:t xml:space="preserve"> </w:t>
      </w:r>
      <w:r w:rsidR="005E7A6C" w:rsidRPr="00157683">
        <w:rPr>
          <w:rFonts w:ascii="Arial" w:hAnsi="Arial" w:cs="Arial"/>
        </w:rPr>
        <w:t xml:space="preserve">przez </w:t>
      </w:r>
      <w:r w:rsidR="005E7A6C" w:rsidRPr="00157683">
        <w:rPr>
          <w:rFonts w:ascii="Arial" w:hAnsi="Arial" w:cs="Arial"/>
        </w:rPr>
        <w:lastRenderedPageBreak/>
        <w:t xml:space="preserve">okres pobytu dziecka w żłobku </w:t>
      </w:r>
      <w:r w:rsidRPr="00157683">
        <w:rPr>
          <w:rFonts w:ascii="Arial" w:hAnsi="Arial" w:cs="Arial"/>
        </w:rPr>
        <w:t>or</w:t>
      </w:r>
      <w:r w:rsidR="00D9041D" w:rsidRPr="00157683">
        <w:rPr>
          <w:rFonts w:ascii="Arial" w:hAnsi="Arial" w:cs="Arial"/>
        </w:rPr>
        <w:t xml:space="preserve">az o wyrażeniu zgody </w:t>
      </w:r>
      <w:r w:rsidRPr="00157683">
        <w:rPr>
          <w:rFonts w:ascii="Arial" w:hAnsi="Arial" w:cs="Arial"/>
        </w:rPr>
        <w:t xml:space="preserve">na przetwarzanie danych osobowych zawartych w formularzu zgłoszeniowym dla potrzeb procesu rekrutacji w </w:t>
      </w:r>
      <w:r w:rsidR="00573C1C">
        <w:rPr>
          <w:rFonts w:ascii="Arial" w:hAnsi="Arial" w:cs="Arial"/>
        </w:rPr>
        <w:t>Projekcie</w:t>
      </w:r>
      <w:r w:rsidRPr="00157683">
        <w:rPr>
          <w:rFonts w:ascii="Arial" w:hAnsi="Arial" w:cs="Arial"/>
        </w:rPr>
        <w:t>.</w:t>
      </w:r>
    </w:p>
    <w:p w:rsidR="002569FB" w:rsidRPr="00157683" w:rsidRDefault="0027466E" w:rsidP="00157683">
      <w:pPr>
        <w:widowControl w:val="0"/>
        <w:numPr>
          <w:ilvl w:val="0"/>
          <w:numId w:val="9"/>
        </w:numPr>
        <w:tabs>
          <w:tab w:val="clear" w:pos="1196"/>
        </w:tabs>
        <w:autoSpaceDE w:val="0"/>
        <w:autoSpaceDN w:val="0"/>
        <w:adjustRightInd w:val="0"/>
        <w:spacing w:after="0" w:line="240" w:lineRule="auto"/>
        <w:ind w:left="854"/>
        <w:jc w:val="both"/>
        <w:rPr>
          <w:rFonts w:ascii="Arial" w:hAnsi="Arial" w:cs="Arial"/>
        </w:rPr>
      </w:pPr>
      <w:r w:rsidRPr="00157683">
        <w:rPr>
          <w:rFonts w:ascii="Arial" w:hAnsi="Arial" w:cs="Arial"/>
        </w:rPr>
        <w:t>o</w:t>
      </w:r>
      <w:r w:rsidR="00424DE6">
        <w:rPr>
          <w:rFonts w:ascii="Arial" w:hAnsi="Arial" w:cs="Arial"/>
        </w:rPr>
        <w:t>świadczenie o zobowiązaniu się U</w:t>
      </w:r>
      <w:r w:rsidRPr="00157683">
        <w:rPr>
          <w:rFonts w:ascii="Arial" w:hAnsi="Arial" w:cs="Arial"/>
        </w:rPr>
        <w:t xml:space="preserve">czestnika do dostarczenia </w:t>
      </w:r>
      <w:r w:rsidR="00533EE1" w:rsidRPr="00157683">
        <w:rPr>
          <w:rFonts w:ascii="Arial" w:hAnsi="Arial" w:cs="Arial"/>
        </w:rPr>
        <w:t>do</w:t>
      </w:r>
      <w:r w:rsidRPr="00157683">
        <w:rPr>
          <w:rFonts w:ascii="Arial" w:hAnsi="Arial" w:cs="Arial"/>
        </w:rPr>
        <w:t xml:space="preserve"> 4 ty</w:t>
      </w:r>
      <w:r w:rsidR="00573C1C">
        <w:rPr>
          <w:rFonts w:ascii="Arial" w:hAnsi="Arial" w:cs="Arial"/>
        </w:rPr>
        <w:t>godni od zakończenia udziału w P</w:t>
      </w:r>
      <w:r w:rsidRPr="00157683">
        <w:rPr>
          <w:rFonts w:ascii="Arial" w:hAnsi="Arial" w:cs="Arial"/>
        </w:rPr>
        <w:t>rojekcie dokumentu potwierdzającego utrzymanie zatrudnienia na rynku pracy tj. umowy o pracę, umowy cywilno-prawnej, zaświadczenia od pracodawcy, dokument</w:t>
      </w:r>
      <w:r w:rsidR="006A2619">
        <w:rPr>
          <w:rFonts w:ascii="Arial" w:hAnsi="Arial" w:cs="Arial"/>
        </w:rPr>
        <w:t>u</w:t>
      </w:r>
      <w:r w:rsidRPr="00157683">
        <w:rPr>
          <w:rFonts w:ascii="Arial" w:hAnsi="Arial" w:cs="Arial"/>
        </w:rPr>
        <w:t xml:space="preserve"> z Centralnej Ewidencji i </w:t>
      </w:r>
      <w:r w:rsidR="00EF0BCC">
        <w:rPr>
          <w:rFonts w:ascii="Arial" w:hAnsi="Arial" w:cs="Arial"/>
        </w:rPr>
        <w:t xml:space="preserve">Informacji o </w:t>
      </w:r>
      <w:r w:rsidRPr="00157683">
        <w:rPr>
          <w:rFonts w:ascii="Arial" w:hAnsi="Arial" w:cs="Arial"/>
        </w:rPr>
        <w:t xml:space="preserve">Działalności Gospodarczej potwierdzające podjęcie działalności gospodarczej (wydruk z </w:t>
      </w:r>
      <w:proofErr w:type="spellStart"/>
      <w:r w:rsidRPr="00157683">
        <w:rPr>
          <w:rFonts w:ascii="Arial" w:hAnsi="Arial" w:cs="Arial"/>
        </w:rPr>
        <w:t>CEiDG</w:t>
      </w:r>
      <w:proofErr w:type="spellEnd"/>
      <w:r w:rsidRPr="00157683">
        <w:rPr>
          <w:rFonts w:ascii="Arial" w:hAnsi="Arial" w:cs="Arial"/>
        </w:rPr>
        <w:t>).</w:t>
      </w:r>
    </w:p>
    <w:p w:rsidR="00B44427" w:rsidRPr="00157683" w:rsidRDefault="00D3029A" w:rsidP="00157683">
      <w:pPr>
        <w:pStyle w:val="Akapitzlist"/>
        <w:widowControl w:val="0"/>
        <w:numPr>
          <w:ilvl w:val="0"/>
          <w:numId w:val="7"/>
        </w:numPr>
        <w:autoSpaceDE w:val="0"/>
        <w:autoSpaceDN w:val="0"/>
        <w:adjustRightInd w:val="0"/>
        <w:spacing w:after="0" w:line="240" w:lineRule="auto"/>
        <w:ind w:left="426" w:hanging="342"/>
        <w:jc w:val="both"/>
        <w:rPr>
          <w:rFonts w:ascii="Arial" w:hAnsi="Arial" w:cs="Arial"/>
        </w:rPr>
      </w:pPr>
      <w:r w:rsidRPr="00157683">
        <w:rPr>
          <w:rFonts w:ascii="Arial" w:hAnsi="Arial" w:cs="Arial"/>
          <w:lang w:eastAsia="pl-PL"/>
        </w:rPr>
        <w:t xml:space="preserve">Dokumenty rekrutacyjne </w:t>
      </w:r>
      <w:r w:rsidR="00B44427" w:rsidRPr="00157683">
        <w:rPr>
          <w:rFonts w:ascii="Arial" w:hAnsi="Arial" w:cs="Arial"/>
          <w:lang w:eastAsia="pl-PL"/>
        </w:rPr>
        <w:t>muszą być:</w:t>
      </w:r>
    </w:p>
    <w:p w:rsidR="00B44427" w:rsidRPr="00157683" w:rsidRDefault="00B44427" w:rsidP="00157683">
      <w:pPr>
        <w:widowControl w:val="0"/>
        <w:numPr>
          <w:ilvl w:val="0"/>
          <w:numId w:val="10"/>
        </w:numPr>
        <w:tabs>
          <w:tab w:val="clear" w:pos="1196"/>
        </w:tabs>
        <w:autoSpaceDE w:val="0"/>
        <w:autoSpaceDN w:val="0"/>
        <w:adjustRightInd w:val="0"/>
        <w:spacing w:after="0" w:line="240" w:lineRule="auto"/>
        <w:ind w:left="851"/>
        <w:jc w:val="both"/>
        <w:rPr>
          <w:rFonts w:ascii="Arial" w:hAnsi="Arial" w:cs="Arial"/>
        </w:rPr>
      </w:pPr>
      <w:r w:rsidRPr="00157683">
        <w:rPr>
          <w:rFonts w:ascii="Arial" w:hAnsi="Arial" w:cs="Arial"/>
        </w:rPr>
        <w:t>wypełnione w języku polskim,</w:t>
      </w:r>
    </w:p>
    <w:p w:rsidR="00B44427" w:rsidRPr="00157683" w:rsidRDefault="00B44427" w:rsidP="00157683">
      <w:pPr>
        <w:widowControl w:val="0"/>
        <w:numPr>
          <w:ilvl w:val="0"/>
          <w:numId w:val="10"/>
        </w:numPr>
        <w:tabs>
          <w:tab w:val="clear" w:pos="1196"/>
        </w:tabs>
        <w:autoSpaceDE w:val="0"/>
        <w:autoSpaceDN w:val="0"/>
        <w:adjustRightInd w:val="0"/>
        <w:spacing w:after="0" w:line="240" w:lineRule="auto"/>
        <w:ind w:left="851"/>
        <w:jc w:val="both"/>
        <w:rPr>
          <w:rFonts w:ascii="Arial" w:hAnsi="Arial" w:cs="Arial"/>
        </w:rPr>
      </w:pPr>
      <w:r w:rsidRPr="00157683">
        <w:rPr>
          <w:rFonts w:ascii="Arial" w:hAnsi="Arial" w:cs="Arial"/>
        </w:rPr>
        <w:t>czytelnie podpisane we wszystkich wskazanych polach,</w:t>
      </w:r>
    </w:p>
    <w:p w:rsidR="002569FB" w:rsidRPr="00157683" w:rsidRDefault="00B44427" w:rsidP="00157683">
      <w:pPr>
        <w:widowControl w:val="0"/>
        <w:numPr>
          <w:ilvl w:val="0"/>
          <w:numId w:val="10"/>
        </w:numPr>
        <w:tabs>
          <w:tab w:val="clear" w:pos="1196"/>
        </w:tabs>
        <w:autoSpaceDE w:val="0"/>
        <w:autoSpaceDN w:val="0"/>
        <w:adjustRightInd w:val="0"/>
        <w:spacing w:after="0" w:line="240" w:lineRule="auto"/>
        <w:ind w:left="851"/>
        <w:jc w:val="both"/>
        <w:rPr>
          <w:rFonts w:ascii="Arial" w:hAnsi="Arial" w:cs="Arial"/>
        </w:rPr>
      </w:pPr>
      <w:r w:rsidRPr="00157683">
        <w:rPr>
          <w:rFonts w:ascii="Arial" w:hAnsi="Arial" w:cs="Arial"/>
        </w:rPr>
        <w:t xml:space="preserve">złożone w wersji </w:t>
      </w:r>
      <w:r w:rsidR="00EF0BCC">
        <w:rPr>
          <w:rFonts w:ascii="Arial" w:hAnsi="Arial" w:cs="Arial"/>
        </w:rPr>
        <w:t>pisemnej</w:t>
      </w:r>
      <w:r w:rsidRPr="00157683">
        <w:rPr>
          <w:rFonts w:ascii="Arial" w:hAnsi="Arial" w:cs="Arial"/>
        </w:rPr>
        <w:t xml:space="preserve"> zgodnie ze wzorem udostępnionym pr</w:t>
      </w:r>
      <w:r w:rsidR="00E65672" w:rsidRPr="00157683">
        <w:rPr>
          <w:rFonts w:ascii="Arial" w:hAnsi="Arial" w:cs="Arial"/>
        </w:rPr>
        <w:t>zez O</w:t>
      </w:r>
      <w:r w:rsidRPr="00157683">
        <w:rPr>
          <w:rFonts w:ascii="Arial" w:hAnsi="Arial" w:cs="Arial"/>
        </w:rPr>
        <w:t>rganizatora.</w:t>
      </w:r>
    </w:p>
    <w:p w:rsidR="002569FB" w:rsidRPr="00157683" w:rsidRDefault="00EF495F" w:rsidP="00157683">
      <w:pPr>
        <w:pStyle w:val="Akapitzlist"/>
        <w:widowControl w:val="0"/>
        <w:numPr>
          <w:ilvl w:val="0"/>
          <w:numId w:val="7"/>
        </w:numPr>
        <w:autoSpaceDE w:val="0"/>
        <w:autoSpaceDN w:val="0"/>
        <w:adjustRightInd w:val="0"/>
        <w:spacing w:after="0" w:line="240" w:lineRule="auto"/>
        <w:ind w:left="426" w:hanging="342"/>
        <w:jc w:val="both"/>
        <w:rPr>
          <w:rFonts w:ascii="Arial" w:hAnsi="Arial" w:cs="Arial"/>
        </w:rPr>
      </w:pPr>
      <w:r w:rsidRPr="00157683">
        <w:rPr>
          <w:rFonts w:ascii="Arial" w:hAnsi="Arial" w:cs="Arial"/>
        </w:rPr>
        <w:t>Kandydat może być poproszony o doniesienie aktualnych</w:t>
      </w:r>
      <w:r w:rsidR="003C07F1" w:rsidRPr="00157683">
        <w:rPr>
          <w:rFonts w:ascii="Arial" w:hAnsi="Arial" w:cs="Arial"/>
        </w:rPr>
        <w:t xml:space="preserve"> </w:t>
      </w:r>
      <w:r w:rsidR="00D90CF8" w:rsidRPr="00157683">
        <w:rPr>
          <w:rFonts w:ascii="Arial" w:hAnsi="Arial" w:cs="Arial"/>
        </w:rPr>
        <w:t>dokumentów</w:t>
      </w:r>
      <w:r w:rsidRPr="00157683">
        <w:rPr>
          <w:rFonts w:ascii="Arial" w:hAnsi="Arial" w:cs="Arial"/>
        </w:rPr>
        <w:t>, na dzień weryfikac</w:t>
      </w:r>
      <w:r w:rsidR="00D90CF8" w:rsidRPr="00157683">
        <w:rPr>
          <w:rFonts w:ascii="Arial" w:hAnsi="Arial" w:cs="Arial"/>
        </w:rPr>
        <w:t xml:space="preserve">ji przez Komisję </w:t>
      </w:r>
      <w:r w:rsidR="00EF0BCC">
        <w:rPr>
          <w:rFonts w:ascii="Arial" w:hAnsi="Arial" w:cs="Arial"/>
        </w:rPr>
        <w:t>rekrutacyjną</w:t>
      </w:r>
      <w:r w:rsidRPr="00157683">
        <w:rPr>
          <w:rFonts w:ascii="Arial" w:hAnsi="Arial" w:cs="Arial"/>
        </w:rPr>
        <w:t>.</w:t>
      </w:r>
    </w:p>
    <w:p w:rsidR="002569FB" w:rsidRPr="00157683" w:rsidRDefault="00B44427" w:rsidP="00157683">
      <w:pPr>
        <w:pStyle w:val="Akapitzlist"/>
        <w:widowControl w:val="0"/>
        <w:numPr>
          <w:ilvl w:val="0"/>
          <w:numId w:val="7"/>
        </w:numPr>
        <w:autoSpaceDE w:val="0"/>
        <w:autoSpaceDN w:val="0"/>
        <w:adjustRightInd w:val="0"/>
        <w:spacing w:after="0" w:line="240" w:lineRule="auto"/>
        <w:ind w:left="426" w:hanging="342"/>
        <w:jc w:val="both"/>
        <w:rPr>
          <w:rFonts w:ascii="Arial" w:hAnsi="Arial" w:cs="Arial"/>
        </w:rPr>
      </w:pPr>
      <w:r w:rsidRPr="00157683">
        <w:rPr>
          <w:rFonts w:ascii="Arial" w:hAnsi="Arial" w:cs="Arial"/>
        </w:rPr>
        <w:t>Dokumenty rekrutacyjne, jak również niniejszy Regulamin</w:t>
      </w:r>
      <w:r w:rsidR="00BB1E2B" w:rsidRPr="00157683">
        <w:rPr>
          <w:rFonts w:ascii="Arial" w:hAnsi="Arial" w:cs="Arial"/>
        </w:rPr>
        <w:t xml:space="preserve"> są dostępne w wersji </w:t>
      </w:r>
      <w:r w:rsidR="00EF0BCC">
        <w:rPr>
          <w:rFonts w:ascii="Arial" w:hAnsi="Arial" w:cs="Arial"/>
        </w:rPr>
        <w:t>pisemnej</w:t>
      </w:r>
      <w:r w:rsidRPr="00157683">
        <w:rPr>
          <w:rFonts w:ascii="Arial" w:hAnsi="Arial" w:cs="Arial"/>
        </w:rPr>
        <w:t xml:space="preserve"> w </w:t>
      </w:r>
      <w:r w:rsidR="00573C1C">
        <w:rPr>
          <w:rFonts w:ascii="Arial" w:hAnsi="Arial" w:cs="Arial"/>
        </w:rPr>
        <w:t>żłobkach objętych P</w:t>
      </w:r>
      <w:r w:rsidR="0050389B" w:rsidRPr="00157683">
        <w:rPr>
          <w:rFonts w:ascii="Arial" w:hAnsi="Arial" w:cs="Arial"/>
        </w:rPr>
        <w:t>rojektem</w:t>
      </w:r>
      <w:r w:rsidRPr="00157683">
        <w:rPr>
          <w:rFonts w:ascii="Arial" w:hAnsi="Arial" w:cs="Arial"/>
        </w:rPr>
        <w:t>. Ponadto ww. dokumenty udostępnione są w wersji  elektronicznej do p</w:t>
      </w:r>
      <w:r w:rsidR="00573C1C">
        <w:rPr>
          <w:rFonts w:ascii="Arial" w:hAnsi="Arial" w:cs="Arial"/>
        </w:rPr>
        <w:t>obrania ze strony internetowej P</w:t>
      </w:r>
      <w:r w:rsidRPr="00157683">
        <w:rPr>
          <w:rFonts w:ascii="Arial" w:hAnsi="Arial" w:cs="Arial"/>
        </w:rPr>
        <w:t xml:space="preserve">rojektu </w:t>
      </w:r>
      <w:r w:rsidR="00A43F80">
        <w:rPr>
          <w:rFonts w:ascii="Arial" w:hAnsi="Arial" w:cs="Arial"/>
        </w:rPr>
        <w:t>www.zlobki.waw.pl</w:t>
      </w:r>
      <w:r w:rsidR="00CE3F7C" w:rsidRPr="00157683">
        <w:rPr>
          <w:rFonts w:ascii="Arial" w:hAnsi="Arial" w:cs="Arial"/>
        </w:rPr>
        <w:t>.</w:t>
      </w:r>
      <w:r w:rsidR="002569FB" w:rsidRPr="00157683">
        <w:rPr>
          <w:rFonts w:ascii="Arial" w:hAnsi="Arial" w:cs="Arial"/>
        </w:rPr>
        <w:t xml:space="preserve"> </w:t>
      </w:r>
    </w:p>
    <w:p w:rsidR="002569FB" w:rsidRPr="00157683" w:rsidRDefault="00B44427" w:rsidP="00157683">
      <w:pPr>
        <w:pStyle w:val="Akapitzlist"/>
        <w:widowControl w:val="0"/>
        <w:numPr>
          <w:ilvl w:val="0"/>
          <w:numId w:val="7"/>
        </w:numPr>
        <w:autoSpaceDE w:val="0"/>
        <w:autoSpaceDN w:val="0"/>
        <w:adjustRightInd w:val="0"/>
        <w:spacing w:after="0" w:line="240" w:lineRule="auto"/>
        <w:ind w:left="426" w:hanging="342"/>
        <w:jc w:val="both"/>
        <w:rPr>
          <w:rFonts w:ascii="Arial" w:hAnsi="Arial" w:cs="Arial"/>
        </w:rPr>
      </w:pPr>
      <w:r w:rsidRPr="00157683">
        <w:rPr>
          <w:rFonts w:ascii="Arial" w:hAnsi="Arial" w:cs="Arial"/>
        </w:rPr>
        <w:t>Organizator zastrzega, iż wypełnienie dokumentów rekrutacyjnych nie jest</w:t>
      </w:r>
      <w:r w:rsidR="00BB1E2B" w:rsidRPr="00157683">
        <w:rPr>
          <w:rFonts w:ascii="Arial" w:hAnsi="Arial" w:cs="Arial"/>
        </w:rPr>
        <w:br/>
      </w:r>
      <w:r w:rsidRPr="00157683">
        <w:rPr>
          <w:rFonts w:ascii="Arial" w:hAnsi="Arial" w:cs="Arial"/>
        </w:rPr>
        <w:t>jednozna</w:t>
      </w:r>
      <w:r w:rsidR="0050389B" w:rsidRPr="00157683">
        <w:rPr>
          <w:rFonts w:ascii="Arial" w:hAnsi="Arial" w:cs="Arial"/>
        </w:rPr>
        <w:t>czne z przyjęciem</w:t>
      </w:r>
      <w:r w:rsidR="00EF0BCC">
        <w:rPr>
          <w:rFonts w:ascii="Arial" w:hAnsi="Arial" w:cs="Arial"/>
        </w:rPr>
        <w:t xml:space="preserve"> kandydata</w:t>
      </w:r>
      <w:r w:rsidR="00573C1C">
        <w:rPr>
          <w:rFonts w:ascii="Arial" w:hAnsi="Arial" w:cs="Arial"/>
        </w:rPr>
        <w:t xml:space="preserve"> do udziału w P</w:t>
      </w:r>
      <w:r w:rsidRPr="00157683">
        <w:rPr>
          <w:rFonts w:ascii="Arial" w:hAnsi="Arial" w:cs="Arial"/>
        </w:rPr>
        <w:t>rojekcie.</w:t>
      </w:r>
    </w:p>
    <w:p w:rsidR="00A25F10" w:rsidRPr="00157683" w:rsidRDefault="00B44427" w:rsidP="00157683">
      <w:pPr>
        <w:pStyle w:val="Akapitzlist"/>
        <w:widowControl w:val="0"/>
        <w:numPr>
          <w:ilvl w:val="0"/>
          <w:numId w:val="7"/>
        </w:numPr>
        <w:autoSpaceDE w:val="0"/>
        <w:autoSpaceDN w:val="0"/>
        <w:adjustRightInd w:val="0"/>
        <w:spacing w:after="0" w:line="240" w:lineRule="auto"/>
        <w:ind w:left="426" w:hanging="342"/>
        <w:jc w:val="both"/>
        <w:rPr>
          <w:rFonts w:ascii="Arial" w:hAnsi="Arial" w:cs="Arial"/>
        </w:rPr>
      </w:pPr>
      <w:r w:rsidRPr="00157683">
        <w:rPr>
          <w:rFonts w:ascii="Arial" w:hAnsi="Arial" w:cs="Arial"/>
        </w:rPr>
        <w:t xml:space="preserve">Złożone dokumenty </w:t>
      </w:r>
      <w:r w:rsidR="00EF0BCC">
        <w:rPr>
          <w:rFonts w:ascii="Arial" w:hAnsi="Arial" w:cs="Arial"/>
        </w:rPr>
        <w:t xml:space="preserve">w toku rekrutacji </w:t>
      </w:r>
      <w:r w:rsidRPr="00157683">
        <w:rPr>
          <w:rFonts w:ascii="Arial" w:hAnsi="Arial" w:cs="Arial"/>
        </w:rPr>
        <w:t>nie podlegają zw</w:t>
      </w:r>
      <w:r w:rsidR="00573C1C">
        <w:rPr>
          <w:rFonts w:ascii="Arial" w:hAnsi="Arial" w:cs="Arial"/>
        </w:rPr>
        <w:t>rotowi i stanowią dokumentację p</w:t>
      </w:r>
      <w:r w:rsidRPr="00157683">
        <w:rPr>
          <w:rFonts w:ascii="Arial" w:hAnsi="Arial" w:cs="Arial"/>
        </w:rPr>
        <w:t>rojektową</w:t>
      </w:r>
      <w:r w:rsidR="003D3E70" w:rsidRPr="00157683">
        <w:rPr>
          <w:rFonts w:ascii="Arial" w:hAnsi="Arial" w:cs="Arial"/>
        </w:rPr>
        <w:t>.</w:t>
      </w:r>
    </w:p>
    <w:p w:rsidR="00982329" w:rsidRPr="00157683" w:rsidRDefault="00982329" w:rsidP="00C12255">
      <w:pPr>
        <w:widowControl w:val="0"/>
        <w:tabs>
          <w:tab w:val="left" w:pos="142"/>
        </w:tabs>
        <w:autoSpaceDE w:val="0"/>
        <w:autoSpaceDN w:val="0"/>
        <w:adjustRightInd w:val="0"/>
        <w:spacing w:after="0" w:line="240" w:lineRule="auto"/>
        <w:jc w:val="both"/>
        <w:rPr>
          <w:rFonts w:ascii="Arial" w:hAnsi="Arial" w:cs="Arial"/>
        </w:rPr>
      </w:pPr>
    </w:p>
    <w:p w:rsidR="0050389B" w:rsidRPr="00157683" w:rsidRDefault="00BD73D8" w:rsidP="00C12255">
      <w:pPr>
        <w:pStyle w:val="NormalnyWeb"/>
        <w:spacing w:before="0" w:beforeAutospacing="0" w:after="0" w:afterAutospacing="0"/>
        <w:jc w:val="center"/>
        <w:rPr>
          <w:rStyle w:val="Pogrubienie"/>
          <w:rFonts w:ascii="Arial" w:hAnsi="Arial" w:cs="Arial"/>
          <w:sz w:val="22"/>
          <w:szCs w:val="22"/>
        </w:rPr>
      </w:pPr>
      <w:r w:rsidRPr="00157683">
        <w:rPr>
          <w:rStyle w:val="Pogrubienie"/>
          <w:rFonts w:ascii="Arial" w:hAnsi="Arial" w:cs="Arial"/>
          <w:sz w:val="22"/>
          <w:szCs w:val="22"/>
        </w:rPr>
        <w:t>§ 4</w:t>
      </w:r>
    </w:p>
    <w:p w:rsidR="00025C5E" w:rsidRPr="00157683" w:rsidRDefault="0050389B" w:rsidP="00C12255">
      <w:pPr>
        <w:pStyle w:val="NormalnyWeb"/>
        <w:spacing w:before="0" w:beforeAutospacing="0" w:after="0" w:afterAutospacing="0"/>
        <w:jc w:val="center"/>
        <w:rPr>
          <w:rStyle w:val="Pogrubienie"/>
          <w:rFonts w:ascii="Arial" w:hAnsi="Arial" w:cs="Arial"/>
          <w:sz w:val="22"/>
          <w:szCs w:val="22"/>
        </w:rPr>
      </w:pPr>
      <w:r w:rsidRPr="00157683">
        <w:rPr>
          <w:rStyle w:val="Pogrubienie"/>
          <w:rFonts w:ascii="Arial" w:hAnsi="Arial" w:cs="Arial"/>
          <w:sz w:val="22"/>
          <w:szCs w:val="22"/>
        </w:rPr>
        <w:t>Nabór i k</w:t>
      </w:r>
      <w:r w:rsidR="00582CD7" w:rsidRPr="00157683">
        <w:rPr>
          <w:rStyle w:val="Pogrubienie"/>
          <w:rFonts w:ascii="Arial" w:hAnsi="Arial" w:cs="Arial"/>
          <w:sz w:val="22"/>
          <w:szCs w:val="22"/>
        </w:rPr>
        <w:t xml:space="preserve">walifikacja </w:t>
      </w:r>
      <w:r w:rsidR="00573C1C">
        <w:rPr>
          <w:rStyle w:val="Pogrubienie"/>
          <w:rFonts w:ascii="Arial" w:hAnsi="Arial" w:cs="Arial"/>
          <w:sz w:val="22"/>
          <w:szCs w:val="22"/>
        </w:rPr>
        <w:t>kandydatów do udziału w P</w:t>
      </w:r>
      <w:r w:rsidR="00EF0BCC">
        <w:rPr>
          <w:rStyle w:val="Pogrubienie"/>
          <w:rFonts w:ascii="Arial" w:hAnsi="Arial" w:cs="Arial"/>
          <w:sz w:val="22"/>
          <w:szCs w:val="22"/>
        </w:rPr>
        <w:t>rojekcie</w:t>
      </w:r>
    </w:p>
    <w:p w:rsidR="00F63395" w:rsidRPr="00157683" w:rsidRDefault="00F63395" w:rsidP="00C12255">
      <w:pPr>
        <w:pStyle w:val="NormalnyWeb"/>
        <w:spacing w:before="0" w:beforeAutospacing="0" w:after="0" w:afterAutospacing="0"/>
        <w:jc w:val="center"/>
        <w:rPr>
          <w:rStyle w:val="Pogrubienie"/>
          <w:rFonts w:ascii="Arial" w:hAnsi="Arial" w:cs="Arial"/>
          <w:sz w:val="22"/>
          <w:szCs w:val="22"/>
        </w:rPr>
      </w:pPr>
    </w:p>
    <w:p w:rsidR="002569FB" w:rsidRPr="00157683" w:rsidRDefault="009D1A4E" w:rsidP="00157683">
      <w:pPr>
        <w:pStyle w:val="Styl2"/>
        <w:numPr>
          <w:ilvl w:val="0"/>
          <w:numId w:val="6"/>
        </w:numPr>
        <w:tabs>
          <w:tab w:val="clear" w:pos="786"/>
        </w:tabs>
        <w:ind w:left="426" w:hanging="426"/>
        <w:jc w:val="both"/>
        <w:rPr>
          <w:rFonts w:ascii="Arial" w:hAnsi="Arial" w:cs="Arial"/>
          <w:sz w:val="22"/>
          <w:szCs w:val="22"/>
        </w:rPr>
      </w:pPr>
      <w:r w:rsidRPr="00157683">
        <w:rPr>
          <w:rFonts w:ascii="Arial" w:hAnsi="Arial" w:cs="Arial"/>
          <w:sz w:val="22"/>
          <w:szCs w:val="22"/>
        </w:rPr>
        <w:t>Rekrutacja będzie prowadzona w sposób otwarty, zgodnie z zasadą bezstronności, równości szans, w tym płci, jawności i przejrzystości.</w:t>
      </w:r>
      <w:r w:rsidR="002569FB" w:rsidRPr="00157683">
        <w:rPr>
          <w:rFonts w:ascii="Arial" w:hAnsi="Arial" w:cs="Arial"/>
          <w:sz w:val="22"/>
          <w:szCs w:val="22"/>
        </w:rPr>
        <w:t xml:space="preserve"> </w:t>
      </w:r>
      <w:r w:rsidRPr="00157683">
        <w:rPr>
          <w:rFonts w:ascii="Arial" w:hAnsi="Arial" w:cs="Arial"/>
          <w:sz w:val="22"/>
          <w:szCs w:val="22"/>
        </w:rPr>
        <w:t xml:space="preserve">Informacje </w:t>
      </w:r>
      <w:r w:rsidR="00573C1C">
        <w:rPr>
          <w:rFonts w:ascii="Arial" w:hAnsi="Arial" w:cs="Arial"/>
          <w:sz w:val="22"/>
          <w:szCs w:val="22"/>
        </w:rPr>
        <w:t>o możliwości wzięcia udziału w P</w:t>
      </w:r>
      <w:r w:rsidRPr="00157683">
        <w:rPr>
          <w:rFonts w:ascii="Arial" w:hAnsi="Arial" w:cs="Arial"/>
          <w:sz w:val="22"/>
          <w:szCs w:val="22"/>
        </w:rPr>
        <w:t>rojekcie, a także miejscu pobierania i składania dokumentacji rekrutacyjnej zamieszcz</w:t>
      </w:r>
      <w:r w:rsidR="009822CE" w:rsidRPr="00157683">
        <w:rPr>
          <w:rFonts w:ascii="Arial" w:hAnsi="Arial" w:cs="Arial"/>
          <w:sz w:val="22"/>
          <w:szCs w:val="22"/>
        </w:rPr>
        <w:t>one są na stronie</w:t>
      </w:r>
      <w:r w:rsidR="00573C1C">
        <w:rPr>
          <w:rFonts w:ascii="Arial" w:hAnsi="Arial" w:cs="Arial"/>
          <w:sz w:val="22"/>
          <w:szCs w:val="22"/>
        </w:rPr>
        <w:t xml:space="preserve"> internetowej P</w:t>
      </w:r>
      <w:r w:rsidRPr="00157683">
        <w:rPr>
          <w:rFonts w:ascii="Arial" w:hAnsi="Arial" w:cs="Arial"/>
          <w:sz w:val="22"/>
          <w:szCs w:val="22"/>
        </w:rPr>
        <w:t>rojektu</w:t>
      </w:r>
      <w:r w:rsidR="002569FB" w:rsidRPr="00157683">
        <w:rPr>
          <w:rFonts w:ascii="Arial" w:hAnsi="Arial" w:cs="Arial"/>
          <w:sz w:val="22"/>
          <w:szCs w:val="22"/>
        </w:rPr>
        <w:t xml:space="preserve"> </w:t>
      </w:r>
      <w:r w:rsidR="00A43F80">
        <w:rPr>
          <w:rFonts w:ascii="Arial" w:hAnsi="Arial" w:cs="Arial"/>
          <w:sz w:val="22"/>
          <w:szCs w:val="22"/>
        </w:rPr>
        <w:t>www.zlobki.waw.pl</w:t>
      </w:r>
      <w:r w:rsidR="002F2A67" w:rsidRPr="00157683">
        <w:rPr>
          <w:rFonts w:ascii="Arial" w:hAnsi="Arial" w:cs="Arial"/>
          <w:sz w:val="22"/>
          <w:szCs w:val="22"/>
        </w:rPr>
        <w:t>.</w:t>
      </w:r>
    </w:p>
    <w:p w:rsidR="009D1A4E" w:rsidRPr="009622C2" w:rsidRDefault="009D1A4E" w:rsidP="009622C2">
      <w:pPr>
        <w:pStyle w:val="Styl2"/>
        <w:numPr>
          <w:ilvl w:val="0"/>
          <w:numId w:val="6"/>
        </w:numPr>
        <w:tabs>
          <w:tab w:val="clear" w:pos="786"/>
        </w:tabs>
        <w:ind w:left="426" w:hanging="426"/>
        <w:jc w:val="both"/>
        <w:rPr>
          <w:rFonts w:ascii="Arial" w:hAnsi="Arial" w:cs="Arial"/>
          <w:sz w:val="20"/>
          <w:szCs w:val="22"/>
        </w:rPr>
      </w:pPr>
      <w:r w:rsidRPr="00157683">
        <w:rPr>
          <w:rFonts w:ascii="Arial" w:hAnsi="Arial" w:cs="Arial"/>
          <w:sz w:val="22"/>
          <w:szCs w:val="22"/>
        </w:rPr>
        <w:t xml:space="preserve">W wyniku </w:t>
      </w:r>
      <w:r w:rsidR="000D4259" w:rsidRPr="00157683">
        <w:rPr>
          <w:rFonts w:ascii="Arial" w:hAnsi="Arial" w:cs="Arial"/>
          <w:sz w:val="22"/>
          <w:szCs w:val="22"/>
        </w:rPr>
        <w:t>rekrutacji wyłonionych zostanie</w:t>
      </w:r>
      <w:r w:rsidR="002569FB" w:rsidRPr="00157683">
        <w:rPr>
          <w:rFonts w:ascii="Arial" w:hAnsi="Arial" w:cs="Arial"/>
          <w:sz w:val="22"/>
          <w:szCs w:val="22"/>
        </w:rPr>
        <w:t xml:space="preserve"> łącznie</w:t>
      </w:r>
      <w:r w:rsidR="009622C2">
        <w:rPr>
          <w:rFonts w:ascii="Arial" w:hAnsi="Arial" w:cs="Arial"/>
          <w:sz w:val="22"/>
          <w:szCs w:val="22"/>
        </w:rPr>
        <w:t xml:space="preserve"> </w:t>
      </w:r>
      <w:r w:rsidR="00A43F80" w:rsidRPr="009622C2">
        <w:rPr>
          <w:rFonts w:ascii="Arial" w:hAnsi="Arial" w:cs="Arial"/>
          <w:sz w:val="22"/>
        </w:rPr>
        <w:t>225</w:t>
      </w:r>
      <w:r w:rsidR="000D59CA" w:rsidRPr="009622C2">
        <w:rPr>
          <w:rFonts w:ascii="Arial" w:hAnsi="Arial" w:cs="Arial"/>
          <w:sz w:val="22"/>
        </w:rPr>
        <w:t xml:space="preserve"> osób </w:t>
      </w:r>
      <w:r w:rsidR="00573C1C">
        <w:rPr>
          <w:rFonts w:ascii="Arial" w:hAnsi="Arial" w:cs="Arial"/>
          <w:sz w:val="22"/>
        </w:rPr>
        <w:t>Uczestników</w:t>
      </w:r>
      <w:r w:rsidRPr="009622C2">
        <w:rPr>
          <w:rFonts w:ascii="Arial" w:hAnsi="Arial" w:cs="Arial"/>
          <w:sz w:val="22"/>
        </w:rPr>
        <w:t>, w tym:</w:t>
      </w:r>
    </w:p>
    <w:p w:rsidR="00A43F80" w:rsidRDefault="00A43F80" w:rsidP="00157683">
      <w:pPr>
        <w:pStyle w:val="Akapitzlist"/>
        <w:widowControl w:val="0"/>
        <w:numPr>
          <w:ilvl w:val="0"/>
          <w:numId w:val="17"/>
        </w:numPr>
        <w:autoSpaceDE w:val="0"/>
        <w:autoSpaceDN w:val="0"/>
        <w:adjustRightInd w:val="0"/>
        <w:spacing w:after="0" w:line="240" w:lineRule="auto"/>
        <w:ind w:left="1418"/>
        <w:jc w:val="both"/>
        <w:rPr>
          <w:rFonts w:ascii="Arial" w:hAnsi="Arial" w:cs="Arial"/>
        </w:rPr>
      </w:pPr>
      <w:r>
        <w:rPr>
          <w:rFonts w:ascii="Arial" w:hAnsi="Arial" w:cs="Arial"/>
        </w:rPr>
        <w:t>w Żłobku nr 67 – 75 osób, w tym:</w:t>
      </w:r>
    </w:p>
    <w:p w:rsidR="009D1A4E" w:rsidRPr="00157683" w:rsidRDefault="000D59CA" w:rsidP="00A43F80">
      <w:pPr>
        <w:pStyle w:val="Akapitzlist"/>
        <w:widowControl w:val="0"/>
        <w:numPr>
          <w:ilvl w:val="0"/>
          <w:numId w:val="28"/>
        </w:numPr>
        <w:autoSpaceDE w:val="0"/>
        <w:autoSpaceDN w:val="0"/>
        <w:adjustRightInd w:val="0"/>
        <w:spacing w:after="0" w:line="240" w:lineRule="auto"/>
        <w:ind w:left="1701"/>
        <w:jc w:val="both"/>
        <w:rPr>
          <w:rFonts w:ascii="Arial" w:hAnsi="Arial" w:cs="Arial"/>
        </w:rPr>
      </w:pPr>
      <w:r w:rsidRPr="00157683">
        <w:rPr>
          <w:rFonts w:ascii="Arial" w:hAnsi="Arial" w:cs="Arial"/>
        </w:rPr>
        <w:t xml:space="preserve">posiadających min. 1 dziecko </w:t>
      </w:r>
      <w:r w:rsidR="00A43F80">
        <w:rPr>
          <w:rFonts w:ascii="Arial" w:hAnsi="Arial" w:cs="Arial"/>
        </w:rPr>
        <w:t xml:space="preserve">od roku </w:t>
      </w:r>
      <w:r w:rsidRPr="00157683">
        <w:rPr>
          <w:rFonts w:ascii="Arial" w:hAnsi="Arial" w:cs="Arial"/>
        </w:rPr>
        <w:t>do lat 3, powracających na rynek pracy po urlopach macierzyńskich, rodzicielskich, którym w okresie opieki nad dzieckiem kończy się umowa o pracę, zatrudnionych na czas określony, pracujących będących w czasie przerwy związanej z urlopem macierzyńskim, rodzicielskim w rozumieniu K.P</w:t>
      </w:r>
      <w:r w:rsidR="002F2A67" w:rsidRPr="00157683">
        <w:rPr>
          <w:rFonts w:ascii="Arial" w:hAnsi="Arial" w:cs="Arial"/>
        </w:rPr>
        <w:t>,</w:t>
      </w:r>
    </w:p>
    <w:p w:rsidR="009D1A4E" w:rsidRDefault="000D59CA" w:rsidP="00A43F80">
      <w:pPr>
        <w:pStyle w:val="Akapitzlist"/>
        <w:widowControl w:val="0"/>
        <w:numPr>
          <w:ilvl w:val="0"/>
          <w:numId w:val="28"/>
        </w:numPr>
        <w:autoSpaceDE w:val="0"/>
        <w:autoSpaceDN w:val="0"/>
        <w:adjustRightInd w:val="0"/>
        <w:spacing w:after="0" w:line="240" w:lineRule="auto"/>
        <w:ind w:left="1701"/>
        <w:jc w:val="both"/>
        <w:rPr>
          <w:rFonts w:ascii="Arial" w:hAnsi="Arial" w:cs="Arial"/>
        </w:rPr>
      </w:pPr>
      <w:r w:rsidRPr="00157683">
        <w:rPr>
          <w:rFonts w:ascii="Arial" w:hAnsi="Arial" w:cs="Arial"/>
        </w:rPr>
        <w:t>posiadających min. 1 dzi</w:t>
      </w:r>
      <w:r w:rsidR="00CD4BF4" w:rsidRPr="00157683">
        <w:rPr>
          <w:rFonts w:ascii="Arial" w:hAnsi="Arial" w:cs="Arial"/>
        </w:rPr>
        <w:t xml:space="preserve">ecko </w:t>
      </w:r>
      <w:r w:rsidR="00A43F80">
        <w:rPr>
          <w:rFonts w:ascii="Arial" w:hAnsi="Arial" w:cs="Arial"/>
        </w:rPr>
        <w:t xml:space="preserve">od roku </w:t>
      </w:r>
      <w:r w:rsidR="00CD4BF4" w:rsidRPr="00157683">
        <w:rPr>
          <w:rFonts w:ascii="Arial" w:hAnsi="Arial" w:cs="Arial"/>
        </w:rPr>
        <w:t xml:space="preserve">do lat 3, bezrobotnych lub </w:t>
      </w:r>
      <w:r w:rsidRPr="00157683">
        <w:rPr>
          <w:rFonts w:ascii="Arial" w:hAnsi="Arial" w:cs="Arial"/>
        </w:rPr>
        <w:t>biernych zawodowo</w:t>
      </w:r>
      <w:r w:rsidR="00D5496D" w:rsidRPr="00157683">
        <w:rPr>
          <w:rFonts w:ascii="Arial" w:hAnsi="Arial" w:cs="Arial"/>
        </w:rPr>
        <w:t xml:space="preserve">, </w:t>
      </w:r>
      <w:r w:rsidRPr="00157683">
        <w:rPr>
          <w:rFonts w:ascii="Arial" w:hAnsi="Arial" w:cs="Arial"/>
        </w:rPr>
        <w:t>pozostających poza rynkiem pracy</w:t>
      </w:r>
      <w:r w:rsidR="00CD4BF4" w:rsidRPr="00157683">
        <w:rPr>
          <w:rFonts w:ascii="Arial" w:hAnsi="Arial" w:cs="Arial"/>
        </w:rPr>
        <w:t>,</w:t>
      </w:r>
    </w:p>
    <w:p w:rsidR="00A43F80" w:rsidRDefault="00A43F80" w:rsidP="00A43F80">
      <w:pPr>
        <w:pStyle w:val="Akapitzlist"/>
        <w:widowControl w:val="0"/>
        <w:numPr>
          <w:ilvl w:val="0"/>
          <w:numId w:val="17"/>
        </w:numPr>
        <w:autoSpaceDE w:val="0"/>
        <w:autoSpaceDN w:val="0"/>
        <w:adjustRightInd w:val="0"/>
        <w:spacing w:after="0" w:line="240" w:lineRule="auto"/>
        <w:ind w:left="1418"/>
        <w:jc w:val="both"/>
        <w:rPr>
          <w:rFonts w:ascii="Arial" w:hAnsi="Arial" w:cs="Arial"/>
        </w:rPr>
      </w:pPr>
      <w:r>
        <w:rPr>
          <w:rFonts w:ascii="Arial" w:hAnsi="Arial" w:cs="Arial"/>
        </w:rPr>
        <w:t>w Żłobku nr 68 – 150 osób</w:t>
      </w:r>
      <w:r w:rsidR="002D79C9">
        <w:rPr>
          <w:rFonts w:ascii="Arial" w:hAnsi="Arial" w:cs="Arial"/>
        </w:rPr>
        <w:t>, w tym</w:t>
      </w:r>
      <w:r>
        <w:rPr>
          <w:rFonts w:ascii="Arial" w:hAnsi="Arial" w:cs="Arial"/>
        </w:rPr>
        <w:t>:</w:t>
      </w:r>
    </w:p>
    <w:p w:rsidR="00A43F80" w:rsidRPr="00157683" w:rsidRDefault="00A43F80" w:rsidP="00A43F80">
      <w:pPr>
        <w:pStyle w:val="Akapitzlist"/>
        <w:widowControl w:val="0"/>
        <w:numPr>
          <w:ilvl w:val="0"/>
          <w:numId w:val="28"/>
        </w:numPr>
        <w:autoSpaceDE w:val="0"/>
        <w:autoSpaceDN w:val="0"/>
        <w:adjustRightInd w:val="0"/>
        <w:spacing w:after="0" w:line="240" w:lineRule="auto"/>
        <w:ind w:left="1701"/>
        <w:jc w:val="both"/>
        <w:rPr>
          <w:rFonts w:ascii="Arial" w:hAnsi="Arial" w:cs="Arial"/>
        </w:rPr>
      </w:pPr>
      <w:r w:rsidRPr="00157683">
        <w:rPr>
          <w:rFonts w:ascii="Arial" w:hAnsi="Arial" w:cs="Arial"/>
        </w:rPr>
        <w:t xml:space="preserve">posiadających min. 1 dziecko </w:t>
      </w:r>
      <w:r>
        <w:rPr>
          <w:rFonts w:ascii="Arial" w:hAnsi="Arial" w:cs="Arial"/>
        </w:rPr>
        <w:t xml:space="preserve">od roku </w:t>
      </w:r>
      <w:r w:rsidRPr="00157683">
        <w:rPr>
          <w:rFonts w:ascii="Arial" w:hAnsi="Arial" w:cs="Arial"/>
        </w:rPr>
        <w:t>do lat 3, powracających na rynek pracy po urlopach macierzyńskich, rodzicielskich, którym w okresie opieki nad dzieckiem kończy się umowa o pracę, zatrudnionych na czas określony, pracujących będących w czasie przerwy związanej z urlopem macierzyńskim, rodzicielskim w rozumieniu K.P,</w:t>
      </w:r>
    </w:p>
    <w:p w:rsidR="00A43F80" w:rsidRPr="00157683" w:rsidRDefault="00A43F80" w:rsidP="00A43F80">
      <w:pPr>
        <w:pStyle w:val="Akapitzlist"/>
        <w:widowControl w:val="0"/>
        <w:numPr>
          <w:ilvl w:val="0"/>
          <w:numId w:val="28"/>
        </w:numPr>
        <w:autoSpaceDE w:val="0"/>
        <w:autoSpaceDN w:val="0"/>
        <w:adjustRightInd w:val="0"/>
        <w:spacing w:after="0" w:line="240" w:lineRule="auto"/>
        <w:ind w:left="1701"/>
        <w:jc w:val="both"/>
        <w:rPr>
          <w:rFonts w:ascii="Arial" w:hAnsi="Arial" w:cs="Arial"/>
        </w:rPr>
      </w:pPr>
      <w:r w:rsidRPr="00157683">
        <w:rPr>
          <w:rFonts w:ascii="Arial" w:hAnsi="Arial" w:cs="Arial"/>
        </w:rPr>
        <w:t xml:space="preserve">posiadających min. 1 dziecko </w:t>
      </w:r>
      <w:r>
        <w:rPr>
          <w:rFonts w:ascii="Arial" w:hAnsi="Arial" w:cs="Arial"/>
        </w:rPr>
        <w:t xml:space="preserve">od roku </w:t>
      </w:r>
      <w:r w:rsidRPr="00157683">
        <w:rPr>
          <w:rFonts w:ascii="Arial" w:hAnsi="Arial" w:cs="Arial"/>
        </w:rPr>
        <w:t>do lat 3, bezrobotnych lub biernych zawodowo, pozostających poza rynkiem pracy,</w:t>
      </w:r>
    </w:p>
    <w:p w:rsidR="002569FB" w:rsidRPr="00157683" w:rsidRDefault="009D1A4E" w:rsidP="00157683">
      <w:pPr>
        <w:pStyle w:val="Styl2"/>
        <w:numPr>
          <w:ilvl w:val="0"/>
          <w:numId w:val="6"/>
        </w:numPr>
        <w:tabs>
          <w:tab w:val="clear" w:pos="786"/>
        </w:tabs>
        <w:ind w:left="426" w:hanging="426"/>
        <w:jc w:val="both"/>
        <w:rPr>
          <w:rFonts w:ascii="Arial" w:hAnsi="Arial" w:cs="Arial"/>
          <w:sz w:val="22"/>
          <w:szCs w:val="22"/>
        </w:rPr>
      </w:pPr>
      <w:r w:rsidRPr="00157683">
        <w:rPr>
          <w:rFonts w:ascii="Arial" w:hAnsi="Arial" w:cs="Arial"/>
          <w:sz w:val="22"/>
          <w:szCs w:val="22"/>
        </w:rPr>
        <w:t>Uczestn</w:t>
      </w:r>
      <w:r w:rsidR="00573C1C">
        <w:rPr>
          <w:rFonts w:ascii="Arial" w:hAnsi="Arial" w:cs="Arial"/>
          <w:sz w:val="22"/>
          <w:szCs w:val="22"/>
        </w:rPr>
        <w:t xml:space="preserve">ikiem </w:t>
      </w:r>
      <w:r w:rsidR="009622C2">
        <w:rPr>
          <w:rFonts w:ascii="Arial" w:hAnsi="Arial" w:cs="Arial"/>
          <w:sz w:val="22"/>
          <w:szCs w:val="22"/>
        </w:rPr>
        <w:t>może zostać każdy kandydat</w:t>
      </w:r>
      <w:r w:rsidRPr="00157683">
        <w:rPr>
          <w:rFonts w:ascii="Arial" w:hAnsi="Arial" w:cs="Arial"/>
          <w:sz w:val="22"/>
          <w:szCs w:val="22"/>
        </w:rPr>
        <w:t>, któr</w:t>
      </w:r>
      <w:r w:rsidR="009622C2">
        <w:rPr>
          <w:rFonts w:ascii="Arial" w:hAnsi="Arial" w:cs="Arial"/>
          <w:sz w:val="22"/>
          <w:szCs w:val="22"/>
        </w:rPr>
        <w:t>y</w:t>
      </w:r>
      <w:r w:rsidRPr="00157683">
        <w:rPr>
          <w:rFonts w:ascii="Arial" w:hAnsi="Arial" w:cs="Arial"/>
          <w:sz w:val="22"/>
          <w:szCs w:val="22"/>
        </w:rPr>
        <w:t xml:space="preserve"> spełnia warunki wymienione </w:t>
      </w:r>
      <w:r w:rsidR="00CD4BF4" w:rsidRPr="00157683">
        <w:rPr>
          <w:rFonts w:ascii="Arial" w:hAnsi="Arial" w:cs="Arial"/>
          <w:sz w:val="22"/>
          <w:szCs w:val="22"/>
        </w:rPr>
        <w:br/>
      </w:r>
      <w:r w:rsidR="00EF0BCC">
        <w:rPr>
          <w:rFonts w:ascii="Arial" w:hAnsi="Arial" w:cs="Arial"/>
          <w:sz w:val="22"/>
          <w:szCs w:val="22"/>
        </w:rPr>
        <w:t xml:space="preserve">w § 3 ust. 2 i </w:t>
      </w:r>
      <w:r w:rsidR="00A206F4" w:rsidRPr="00157683">
        <w:rPr>
          <w:rFonts w:ascii="Arial" w:hAnsi="Arial" w:cs="Arial"/>
          <w:sz w:val="22"/>
          <w:szCs w:val="22"/>
        </w:rPr>
        <w:t xml:space="preserve">3 </w:t>
      </w:r>
      <w:r w:rsidRPr="00157683">
        <w:rPr>
          <w:rFonts w:ascii="Arial" w:hAnsi="Arial" w:cs="Arial"/>
          <w:sz w:val="22"/>
          <w:szCs w:val="22"/>
        </w:rPr>
        <w:t>i pomyślnie przejdzie proces rekrutacji.</w:t>
      </w:r>
    </w:p>
    <w:p w:rsidR="002569FB" w:rsidRPr="00157683" w:rsidRDefault="009D1A4E" w:rsidP="00157683">
      <w:pPr>
        <w:pStyle w:val="Styl2"/>
        <w:numPr>
          <w:ilvl w:val="0"/>
          <w:numId w:val="6"/>
        </w:numPr>
        <w:tabs>
          <w:tab w:val="clear" w:pos="786"/>
        </w:tabs>
        <w:ind w:left="426" w:hanging="426"/>
        <w:jc w:val="both"/>
        <w:rPr>
          <w:rFonts w:ascii="Arial" w:hAnsi="Arial" w:cs="Arial"/>
          <w:sz w:val="22"/>
          <w:szCs w:val="22"/>
        </w:rPr>
      </w:pPr>
      <w:r w:rsidRPr="00157683">
        <w:rPr>
          <w:rFonts w:ascii="Arial" w:hAnsi="Arial" w:cs="Arial"/>
          <w:sz w:val="22"/>
          <w:szCs w:val="22"/>
        </w:rPr>
        <w:t>Proces re</w:t>
      </w:r>
      <w:r w:rsidR="00CE3F7C" w:rsidRPr="00157683">
        <w:rPr>
          <w:rFonts w:ascii="Arial" w:hAnsi="Arial" w:cs="Arial"/>
          <w:sz w:val="22"/>
          <w:szCs w:val="22"/>
        </w:rPr>
        <w:t xml:space="preserve">krutacji prowadzony jest przez </w:t>
      </w:r>
      <w:r w:rsidR="003B464A" w:rsidRPr="00157683">
        <w:rPr>
          <w:rFonts w:ascii="Arial" w:hAnsi="Arial" w:cs="Arial"/>
          <w:sz w:val="22"/>
          <w:szCs w:val="22"/>
        </w:rPr>
        <w:t>O</w:t>
      </w:r>
      <w:r w:rsidRPr="00157683">
        <w:rPr>
          <w:rFonts w:ascii="Arial" w:hAnsi="Arial" w:cs="Arial"/>
          <w:sz w:val="22"/>
          <w:szCs w:val="22"/>
        </w:rPr>
        <w:t xml:space="preserve">rganizatora </w:t>
      </w:r>
      <w:r w:rsidR="009622C2">
        <w:rPr>
          <w:rFonts w:ascii="Arial" w:hAnsi="Arial" w:cs="Arial"/>
          <w:sz w:val="22"/>
          <w:szCs w:val="22"/>
        </w:rPr>
        <w:t xml:space="preserve">(lidera) </w:t>
      </w:r>
      <w:r w:rsidRPr="00157683">
        <w:rPr>
          <w:rFonts w:ascii="Arial" w:hAnsi="Arial" w:cs="Arial"/>
          <w:sz w:val="22"/>
          <w:szCs w:val="22"/>
        </w:rPr>
        <w:t xml:space="preserve">na podstawie dokumentów rekrutacyjnych, o których mowa w § 3 ust. </w:t>
      </w:r>
      <w:r w:rsidR="00E94C44" w:rsidRPr="00157683">
        <w:rPr>
          <w:rFonts w:ascii="Arial" w:hAnsi="Arial" w:cs="Arial"/>
          <w:sz w:val="22"/>
          <w:szCs w:val="22"/>
        </w:rPr>
        <w:t>4</w:t>
      </w:r>
      <w:r w:rsidR="00D140AC" w:rsidRPr="00157683">
        <w:rPr>
          <w:rFonts w:ascii="Arial" w:hAnsi="Arial" w:cs="Arial"/>
          <w:sz w:val="22"/>
          <w:szCs w:val="22"/>
        </w:rPr>
        <w:t xml:space="preserve">. Komisja </w:t>
      </w:r>
      <w:r w:rsidR="009622C2">
        <w:rPr>
          <w:rFonts w:ascii="Arial" w:hAnsi="Arial" w:cs="Arial"/>
          <w:sz w:val="22"/>
          <w:szCs w:val="22"/>
        </w:rPr>
        <w:t>rekrutacyjna</w:t>
      </w:r>
      <w:r w:rsidR="00D140AC" w:rsidRPr="00157683">
        <w:rPr>
          <w:rFonts w:ascii="Arial" w:hAnsi="Arial" w:cs="Arial"/>
          <w:sz w:val="22"/>
          <w:szCs w:val="22"/>
        </w:rPr>
        <w:t xml:space="preserve"> dokonuje  </w:t>
      </w:r>
      <w:r w:rsidR="00BB2F24" w:rsidRPr="00157683">
        <w:rPr>
          <w:rFonts w:ascii="Arial" w:hAnsi="Arial" w:cs="Arial"/>
          <w:sz w:val="22"/>
          <w:szCs w:val="22"/>
        </w:rPr>
        <w:t xml:space="preserve">weryfikacji formalnej </w:t>
      </w:r>
      <w:r w:rsidR="00D140AC" w:rsidRPr="00157683">
        <w:rPr>
          <w:rFonts w:ascii="Arial" w:hAnsi="Arial" w:cs="Arial"/>
          <w:sz w:val="22"/>
          <w:szCs w:val="22"/>
        </w:rPr>
        <w:t xml:space="preserve">i weryfikacji szczegółowej </w:t>
      </w:r>
      <w:r w:rsidR="00334ECE" w:rsidRPr="00157683">
        <w:rPr>
          <w:rFonts w:ascii="Arial" w:hAnsi="Arial" w:cs="Arial"/>
          <w:sz w:val="22"/>
          <w:szCs w:val="22"/>
        </w:rPr>
        <w:t>dokumentów.</w:t>
      </w:r>
    </w:p>
    <w:p w:rsidR="000E49B5" w:rsidRPr="00157683" w:rsidRDefault="000E49B5" w:rsidP="00157683">
      <w:pPr>
        <w:pStyle w:val="Styl2"/>
        <w:numPr>
          <w:ilvl w:val="0"/>
          <w:numId w:val="6"/>
        </w:numPr>
        <w:tabs>
          <w:tab w:val="clear" w:pos="786"/>
        </w:tabs>
        <w:ind w:left="426" w:hanging="426"/>
        <w:jc w:val="both"/>
        <w:rPr>
          <w:rFonts w:ascii="Arial" w:hAnsi="Arial" w:cs="Arial"/>
          <w:sz w:val="22"/>
          <w:szCs w:val="22"/>
        </w:rPr>
      </w:pPr>
      <w:r w:rsidRPr="00157683">
        <w:rPr>
          <w:rFonts w:ascii="Arial" w:hAnsi="Arial" w:cs="Arial"/>
          <w:sz w:val="22"/>
          <w:szCs w:val="22"/>
        </w:rPr>
        <w:t xml:space="preserve">W wyniku rekrutacji kandydat może uzyskać następującą liczbę punktów:  </w:t>
      </w:r>
    </w:p>
    <w:p w:rsidR="000E49B5" w:rsidRPr="00157683" w:rsidRDefault="00C46A2E" w:rsidP="00C12255">
      <w:pPr>
        <w:pStyle w:val="Styl2"/>
        <w:ind w:left="567"/>
        <w:jc w:val="both"/>
        <w:rPr>
          <w:rFonts w:ascii="Arial" w:hAnsi="Arial" w:cs="Arial"/>
          <w:sz w:val="22"/>
          <w:szCs w:val="22"/>
        </w:rPr>
      </w:pPr>
      <w:r w:rsidRPr="00157683">
        <w:rPr>
          <w:rFonts w:ascii="Arial" w:hAnsi="Arial" w:cs="Arial"/>
          <w:sz w:val="22"/>
          <w:szCs w:val="22"/>
        </w:rPr>
        <w:t>1) kryteria oceny</w:t>
      </w:r>
      <w:r w:rsidR="00F72836" w:rsidRPr="00157683">
        <w:rPr>
          <w:rFonts w:ascii="Arial" w:hAnsi="Arial" w:cs="Arial"/>
          <w:sz w:val="22"/>
          <w:szCs w:val="22"/>
        </w:rPr>
        <w:t xml:space="preserve"> formularza zgłoszeniowego</w:t>
      </w:r>
      <w:r w:rsidR="00D5496D" w:rsidRPr="00157683">
        <w:rPr>
          <w:rFonts w:ascii="Arial" w:hAnsi="Arial" w:cs="Arial"/>
          <w:sz w:val="22"/>
          <w:szCs w:val="22"/>
        </w:rPr>
        <w:t>:</w:t>
      </w:r>
    </w:p>
    <w:p w:rsidR="00C12255" w:rsidRPr="00157683" w:rsidRDefault="00C12255" w:rsidP="00157683">
      <w:pPr>
        <w:pStyle w:val="Styl2"/>
        <w:numPr>
          <w:ilvl w:val="2"/>
          <w:numId w:val="18"/>
        </w:numPr>
        <w:ind w:left="1276" w:hanging="425"/>
        <w:jc w:val="both"/>
        <w:rPr>
          <w:rFonts w:ascii="Arial" w:hAnsi="Arial" w:cs="Arial"/>
          <w:sz w:val="22"/>
          <w:szCs w:val="22"/>
        </w:rPr>
      </w:pPr>
      <w:r w:rsidRPr="00157683">
        <w:rPr>
          <w:rFonts w:ascii="Arial" w:hAnsi="Arial" w:cs="Arial"/>
          <w:sz w:val="22"/>
          <w:szCs w:val="22"/>
        </w:rPr>
        <w:lastRenderedPageBreak/>
        <w:t xml:space="preserve">miejsce zamieszkania (zgodnie z § 3 ust. 1) oraz </w:t>
      </w:r>
      <w:r w:rsidR="000E49B5" w:rsidRPr="00157683">
        <w:rPr>
          <w:rFonts w:ascii="Arial" w:hAnsi="Arial" w:cs="Arial"/>
          <w:sz w:val="22"/>
          <w:szCs w:val="22"/>
        </w:rPr>
        <w:t>status na ryn</w:t>
      </w:r>
      <w:r w:rsidR="00CD4BF4" w:rsidRPr="00157683">
        <w:rPr>
          <w:rFonts w:ascii="Arial" w:hAnsi="Arial" w:cs="Arial"/>
          <w:sz w:val="22"/>
          <w:szCs w:val="22"/>
        </w:rPr>
        <w:t>ku pracy (zgodnie z § 3 ust.</w:t>
      </w:r>
      <w:r w:rsidRPr="00157683">
        <w:rPr>
          <w:rFonts w:ascii="Arial" w:hAnsi="Arial" w:cs="Arial"/>
          <w:sz w:val="22"/>
          <w:szCs w:val="22"/>
        </w:rPr>
        <w:t xml:space="preserve"> 2):</w:t>
      </w:r>
    </w:p>
    <w:p w:rsidR="000E49B5" w:rsidRPr="00157683" w:rsidRDefault="00C12255" w:rsidP="00157683">
      <w:pPr>
        <w:pStyle w:val="Styl2"/>
        <w:numPr>
          <w:ilvl w:val="0"/>
          <w:numId w:val="19"/>
        </w:numPr>
        <w:ind w:left="1843"/>
        <w:jc w:val="both"/>
        <w:rPr>
          <w:rFonts w:ascii="Arial" w:hAnsi="Arial" w:cs="Arial"/>
          <w:sz w:val="22"/>
          <w:szCs w:val="22"/>
        </w:rPr>
      </w:pPr>
      <w:r w:rsidRPr="00157683">
        <w:rPr>
          <w:rFonts w:ascii="Arial" w:hAnsi="Arial" w:cs="Arial"/>
          <w:sz w:val="22"/>
          <w:szCs w:val="22"/>
        </w:rPr>
        <w:t>kandydat jest osobą pracującą, która powróci na rynek pracy po przerwie wiązanej z urodzeniem/wychowaniem dziecka – 1 pkt,</w:t>
      </w:r>
    </w:p>
    <w:p w:rsidR="00C12255" w:rsidRPr="00157683" w:rsidRDefault="00C12255" w:rsidP="00157683">
      <w:pPr>
        <w:pStyle w:val="Styl2"/>
        <w:numPr>
          <w:ilvl w:val="0"/>
          <w:numId w:val="19"/>
        </w:numPr>
        <w:ind w:left="1843"/>
        <w:jc w:val="both"/>
        <w:rPr>
          <w:rFonts w:ascii="Arial" w:hAnsi="Arial" w:cs="Arial"/>
          <w:sz w:val="22"/>
          <w:szCs w:val="22"/>
        </w:rPr>
      </w:pPr>
      <w:r w:rsidRPr="00157683">
        <w:rPr>
          <w:rFonts w:ascii="Arial" w:hAnsi="Arial" w:cs="Arial"/>
          <w:sz w:val="22"/>
          <w:szCs w:val="22"/>
        </w:rPr>
        <w:t>kandydat jest osobą bezrobotną lub bierną zawodowo pozostającą bez pracy, który znajdzie pracę lub będzie poszukiwać pracy – 3 pkt,</w:t>
      </w:r>
    </w:p>
    <w:p w:rsidR="000E49B5" w:rsidRPr="00157683" w:rsidRDefault="000E49B5" w:rsidP="00157683">
      <w:pPr>
        <w:pStyle w:val="Styl2"/>
        <w:numPr>
          <w:ilvl w:val="2"/>
          <w:numId w:val="18"/>
        </w:numPr>
        <w:ind w:left="1276" w:hanging="425"/>
        <w:jc w:val="both"/>
        <w:rPr>
          <w:rFonts w:ascii="Arial" w:hAnsi="Arial" w:cs="Arial"/>
          <w:sz w:val="22"/>
          <w:szCs w:val="22"/>
        </w:rPr>
      </w:pPr>
      <w:r w:rsidRPr="00157683">
        <w:rPr>
          <w:rFonts w:ascii="Arial" w:hAnsi="Arial" w:cs="Arial"/>
          <w:sz w:val="22"/>
          <w:szCs w:val="22"/>
        </w:rPr>
        <w:t xml:space="preserve">niepełnosprawność kandydata </w:t>
      </w:r>
      <w:r w:rsidR="00C12255" w:rsidRPr="00157683">
        <w:rPr>
          <w:rFonts w:ascii="Arial" w:hAnsi="Arial" w:cs="Arial"/>
          <w:sz w:val="22"/>
          <w:szCs w:val="22"/>
        </w:rPr>
        <w:t xml:space="preserve">z uwzględnieniem statusu na rynku pracy (zgodnie z § 3 ust. 2) </w:t>
      </w:r>
      <w:r w:rsidRPr="00157683">
        <w:rPr>
          <w:rFonts w:ascii="Arial" w:hAnsi="Arial" w:cs="Arial"/>
          <w:sz w:val="22"/>
          <w:szCs w:val="22"/>
        </w:rPr>
        <w:t xml:space="preserve">– </w:t>
      </w:r>
      <w:r w:rsidR="00C12255" w:rsidRPr="00157683">
        <w:rPr>
          <w:rFonts w:ascii="Arial" w:hAnsi="Arial" w:cs="Arial"/>
          <w:sz w:val="22"/>
          <w:szCs w:val="22"/>
        </w:rPr>
        <w:t>1</w:t>
      </w:r>
      <w:r w:rsidRPr="00157683">
        <w:rPr>
          <w:rFonts w:ascii="Arial" w:hAnsi="Arial" w:cs="Arial"/>
          <w:sz w:val="22"/>
          <w:szCs w:val="22"/>
        </w:rPr>
        <w:t xml:space="preserve"> pkt</w:t>
      </w:r>
      <w:r w:rsidR="00CD4BF4" w:rsidRPr="00157683">
        <w:rPr>
          <w:rFonts w:ascii="Arial" w:hAnsi="Arial" w:cs="Arial"/>
          <w:sz w:val="22"/>
          <w:szCs w:val="22"/>
        </w:rPr>
        <w:t>,</w:t>
      </w:r>
    </w:p>
    <w:p w:rsidR="00C12255" w:rsidRPr="00157683" w:rsidRDefault="00C12255" w:rsidP="00157683">
      <w:pPr>
        <w:pStyle w:val="Styl2"/>
        <w:numPr>
          <w:ilvl w:val="2"/>
          <w:numId w:val="18"/>
        </w:numPr>
        <w:ind w:left="1276" w:hanging="425"/>
        <w:jc w:val="both"/>
        <w:rPr>
          <w:rFonts w:ascii="Arial" w:hAnsi="Arial" w:cs="Arial"/>
          <w:sz w:val="22"/>
          <w:szCs w:val="22"/>
        </w:rPr>
      </w:pPr>
      <w:r w:rsidRPr="00157683">
        <w:rPr>
          <w:rFonts w:ascii="Arial" w:hAnsi="Arial" w:cs="Arial"/>
          <w:sz w:val="22"/>
          <w:szCs w:val="22"/>
        </w:rPr>
        <w:t>miejsce zamieszkania na terenie obszaru ZIT WOF spoza terenu m. st. Warszawy (zgodnie z § 3 ust. 3 pkt 4) – 1 pkt.</w:t>
      </w:r>
    </w:p>
    <w:p w:rsidR="00C46A2E" w:rsidRPr="00157683" w:rsidRDefault="00C46A2E" w:rsidP="00C12255">
      <w:pPr>
        <w:pStyle w:val="Styl2"/>
        <w:ind w:left="567"/>
        <w:jc w:val="both"/>
        <w:rPr>
          <w:rFonts w:ascii="Arial" w:hAnsi="Arial" w:cs="Arial"/>
          <w:sz w:val="22"/>
          <w:szCs w:val="22"/>
        </w:rPr>
      </w:pPr>
      <w:r w:rsidRPr="00157683">
        <w:rPr>
          <w:rFonts w:ascii="Arial" w:hAnsi="Arial" w:cs="Arial"/>
          <w:sz w:val="22"/>
          <w:szCs w:val="22"/>
        </w:rPr>
        <w:t>2) kryteria oceny wniosku w elektronicznym systemie rekrutacji dzieci do żłobków</w:t>
      </w:r>
      <w:r w:rsidR="00D5496D" w:rsidRPr="00157683">
        <w:rPr>
          <w:rFonts w:ascii="Arial" w:hAnsi="Arial" w:cs="Arial"/>
          <w:sz w:val="22"/>
          <w:szCs w:val="22"/>
        </w:rPr>
        <w:t>:</w:t>
      </w:r>
    </w:p>
    <w:p w:rsidR="00351CE9" w:rsidRPr="00157683" w:rsidRDefault="00351CE9" w:rsidP="00157683">
      <w:pPr>
        <w:pStyle w:val="Styl2"/>
        <w:numPr>
          <w:ilvl w:val="0"/>
          <w:numId w:val="20"/>
        </w:numPr>
        <w:ind w:left="1276"/>
        <w:jc w:val="both"/>
        <w:rPr>
          <w:rFonts w:ascii="Arial" w:hAnsi="Arial" w:cs="Arial"/>
          <w:sz w:val="22"/>
          <w:szCs w:val="22"/>
        </w:rPr>
      </w:pPr>
      <w:r w:rsidRPr="00157683">
        <w:rPr>
          <w:rFonts w:ascii="Arial" w:hAnsi="Arial" w:cs="Arial"/>
          <w:sz w:val="22"/>
          <w:szCs w:val="22"/>
        </w:rPr>
        <w:t>rodzice i dziecko, którego dotyczy wniosek, zamieszkują na terenie m.st. Warszawy - 10 punktów;</w:t>
      </w:r>
    </w:p>
    <w:p w:rsidR="00351CE9" w:rsidRPr="00157683" w:rsidRDefault="00351CE9" w:rsidP="00157683">
      <w:pPr>
        <w:pStyle w:val="Styl2"/>
        <w:numPr>
          <w:ilvl w:val="0"/>
          <w:numId w:val="20"/>
        </w:numPr>
        <w:ind w:left="1276"/>
        <w:jc w:val="both"/>
        <w:rPr>
          <w:rFonts w:ascii="Arial" w:hAnsi="Arial" w:cs="Arial"/>
          <w:sz w:val="22"/>
          <w:szCs w:val="22"/>
        </w:rPr>
      </w:pPr>
      <w:r w:rsidRPr="00157683">
        <w:rPr>
          <w:rFonts w:ascii="Arial" w:hAnsi="Arial" w:cs="Arial"/>
          <w:sz w:val="22"/>
          <w:szCs w:val="22"/>
        </w:rPr>
        <w:t xml:space="preserve">odprowadzanie podatku dochodowego do urzędu skarbowego dla m.st. Warszawy: </w:t>
      </w:r>
    </w:p>
    <w:p w:rsidR="00351CE9" w:rsidRPr="00157683" w:rsidRDefault="00351CE9" w:rsidP="00157683">
      <w:pPr>
        <w:pStyle w:val="Styl2"/>
        <w:numPr>
          <w:ilvl w:val="0"/>
          <w:numId w:val="21"/>
        </w:numPr>
        <w:jc w:val="both"/>
        <w:rPr>
          <w:rFonts w:ascii="Arial" w:hAnsi="Arial" w:cs="Arial"/>
          <w:sz w:val="22"/>
          <w:szCs w:val="22"/>
        </w:rPr>
      </w:pPr>
      <w:r w:rsidRPr="00157683">
        <w:rPr>
          <w:rFonts w:ascii="Arial" w:hAnsi="Arial" w:cs="Arial"/>
          <w:sz w:val="22"/>
          <w:szCs w:val="22"/>
        </w:rPr>
        <w:t xml:space="preserve">oboje rodzice odprowadzają podatek dochodowy do urzędu skarbowego właściwego dla m.st. Warszawy - 30 punktów, </w:t>
      </w:r>
    </w:p>
    <w:p w:rsidR="00351CE9" w:rsidRPr="00157683" w:rsidRDefault="00351CE9" w:rsidP="00157683">
      <w:pPr>
        <w:pStyle w:val="Styl2"/>
        <w:numPr>
          <w:ilvl w:val="0"/>
          <w:numId w:val="21"/>
        </w:numPr>
        <w:jc w:val="both"/>
        <w:rPr>
          <w:rFonts w:ascii="Arial" w:hAnsi="Arial" w:cs="Arial"/>
          <w:sz w:val="22"/>
          <w:szCs w:val="22"/>
        </w:rPr>
      </w:pPr>
      <w:r w:rsidRPr="00157683">
        <w:rPr>
          <w:rFonts w:ascii="Arial" w:hAnsi="Arial" w:cs="Arial"/>
          <w:sz w:val="22"/>
          <w:szCs w:val="22"/>
        </w:rPr>
        <w:t xml:space="preserve">rodzic samotnie wychowuje dziecko i odprowadza podatek do urzędu skarbowego właściwego dla m.st. Warszawy - 30 punktów, </w:t>
      </w:r>
    </w:p>
    <w:p w:rsidR="00351CE9" w:rsidRPr="00157683" w:rsidRDefault="00351CE9" w:rsidP="00157683">
      <w:pPr>
        <w:pStyle w:val="Styl2"/>
        <w:numPr>
          <w:ilvl w:val="0"/>
          <w:numId w:val="21"/>
        </w:numPr>
        <w:jc w:val="both"/>
        <w:rPr>
          <w:rFonts w:ascii="Arial" w:hAnsi="Arial" w:cs="Arial"/>
          <w:sz w:val="22"/>
          <w:szCs w:val="22"/>
        </w:rPr>
      </w:pPr>
      <w:r w:rsidRPr="00157683">
        <w:rPr>
          <w:rFonts w:ascii="Arial" w:hAnsi="Arial" w:cs="Arial"/>
          <w:sz w:val="22"/>
          <w:szCs w:val="22"/>
        </w:rPr>
        <w:t>jedno z rodziców odprowadza podatek do urzędu skarbowego właściwego dla m.st. Warszawy - 15 punktów;</w:t>
      </w:r>
    </w:p>
    <w:p w:rsidR="00351CE9" w:rsidRPr="00157683" w:rsidRDefault="00351CE9" w:rsidP="00157683">
      <w:pPr>
        <w:pStyle w:val="Styl2"/>
        <w:numPr>
          <w:ilvl w:val="0"/>
          <w:numId w:val="20"/>
        </w:numPr>
        <w:ind w:left="1276"/>
        <w:jc w:val="both"/>
        <w:rPr>
          <w:rFonts w:ascii="Arial" w:hAnsi="Arial" w:cs="Arial"/>
          <w:sz w:val="22"/>
          <w:szCs w:val="22"/>
        </w:rPr>
      </w:pPr>
      <w:r w:rsidRPr="00157683">
        <w:rPr>
          <w:rFonts w:ascii="Arial" w:hAnsi="Arial" w:cs="Arial"/>
          <w:sz w:val="22"/>
          <w:szCs w:val="22"/>
        </w:rPr>
        <w:t>rodzice znajdują się w następującej sytuacji</w:t>
      </w:r>
      <w:r w:rsidR="002A5D35">
        <w:rPr>
          <w:rStyle w:val="Odwoanieprzypisudolnego"/>
          <w:rFonts w:ascii="Arial" w:hAnsi="Arial" w:cs="Arial"/>
          <w:sz w:val="22"/>
          <w:szCs w:val="22"/>
        </w:rPr>
        <w:footnoteReference w:id="1"/>
      </w:r>
      <w:r w:rsidRPr="00157683">
        <w:rPr>
          <w:rFonts w:ascii="Arial" w:hAnsi="Arial" w:cs="Arial"/>
          <w:sz w:val="22"/>
          <w:szCs w:val="22"/>
        </w:rPr>
        <w:t xml:space="preserve">: </w:t>
      </w:r>
    </w:p>
    <w:p w:rsidR="00351CE9" w:rsidRPr="00157683" w:rsidRDefault="00351CE9" w:rsidP="00157683">
      <w:pPr>
        <w:pStyle w:val="Styl2"/>
        <w:numPr>
          <w:ilvl w:val="0"/>
          <w:numId w:val="22"/>
        </w:numPr>
        <w:jc w:val="both"/>
        <w:rPr>
          <w:rFonts w:ascii="Arial" w:hAnsi="Arial" w:cs="Arial"/>
          <w:sz w:val="22"/>
          <w:szCs w:val="22"/>
        </w:rPr>
      </w:pPr>
      <w:r w:rsidRPr="00157683">
        <w:rPr>
          <w:rFonts w:ascii="Arial" w:hAnsi="Arial" w:cs="Arial"/>
          <w:sz w:val="22"/>
          <w:szCs w:val="22"/>
        </w:rPr>
        <w:t xml:space="preserve">rodzice są zatrudnieni lub uczą się w trybie dziennym, lub świadczą usługi na podstawie umowy cywilnoprawnej, lub prowadzą pozarolniczą działalność gospodarczą – 30 punktów, albo, </w:t>
      </w:r>
    </w:p>
    <w:p w:rsidR="00351CE9" w:rsidRPr="00157683" w:rsidRDefault="00351CE9" w:rsidP="00157683">
      <w:pPr>
        <w:pStyle w:val="Styl2"/>
        <w:numPr>
          <w:ilvl w:val="0"/>
          <w:numId w:val="22"/>
        </w:numPr>
        <w:jc w:val="both"/>
        <w:rPr>
          <w:rFonts w:ascii="Arial" w:hAnsi="Arial" w:cs="Arial"/>
          <w:sz w:val="22"/>
          <w:szCs w:val="22"/>
        </w:rPr>
      </w:pPr>
      <w:r w:rsidRPr="00157683">
        <w:rPr>
          <w:rFonts w:ascii="Arial" w:hAnsi="Arial" w:cs="Arial"/>
          <w:sz w:val="22"/>
          <w:szCs w:val="22"/>
        </w:rPr>
        <w:t xml:space="preserve">wobec rodzica orzeczono znaczny albo umiarkowany stopień niepełnosprawności, albo całkowitą niezdolność do pracy oraz niezdolność do samodzielnej egzystencji – 20 punktów, albo, </w:t>
      </w:r>
    </w:p>
    <w:p w:rsidR="00351CE9" w:rsidRPr="00157683" w:rsidRDefault="00351CE9" w:rsidP="00157683">
      <w:pPr>
        <w:pStyle w:val="Styl2"/>
        <w:numPr>
          <w:ilvl w:val="0"/>
          <w:numId w:val="22"/>
        </w:numPr>
        <w:jc w:val="both"/>
        <w:rPr>
          <w:rFonts w:ascii="Arial" w:hAnsi="Arial" w:cs="Arial"/>
          <w:sz w:val="22"/>
          <w:szCs w:val="22"/>
        </w:rPr>
      </w:pPr>
      <w:r w:rsidRPr="00157683">
        <w:rPr>
          <w:rFonts w:ascii="Arial" w:hAnsi="Arial" w:cs="Arial"/>
          <w:sz w:val="22"/>
          <w:szCs w:val="22"/>
        </w:rPr>
        <w:t>rodzic zrezygnował z zatrudnienia lub innej pracy zarobkowej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w procesie jej leczenia, rehabilitacji i edukacji – 20 punktów;</w:t>
      </w:r>
    </w:p>
    <w:p w:rsidR="00351CE9" w:rsidRPr="00157683" w:rsidRDefault="00351CE9" w:rsidP="00157683">
      <w:pPr>
        <w:pStyle w:val="Styl2"/>
        <w:numPr>
          <w:ilvl w:val="0"/>
          <w:numId w:val="20"/>
        </w:numPr>
        <w:ind w:left="1276"/>
        <w:jc w:val="both"/>
        <w:rPr>
          <w:rFonts w:ascii="Arial" w:hAnsi="Arial" w:cs="Arial"/>
          <w:sz w:val="22"/>
          <w:szCs w:val="22"/>
        </w:rPr>
      </w:pPr>
      <w:r w:rsidRPr="00157683">
        <w:rPr>
          <w:rFonts w:ascii="Arial" w:hAnsi="Arial" w:cs="Arial"/>
          <w:sz w:val="22"/>
          <w:szCs w:val="22"/>
        </w:rPr>
        <w:t>dziecko, którego dotyczy wniosek jest niepełnosprawne lub jest dzieckiem ze specjalnymi potrzebami rozwojowymi nieposiadającym orzeczenia o niepełnosprawności – 2 punkty;</w:t>
      </w:r>
    </w:p>
    <w:p w:rsidR="00351CE9" w:rsidRPr="00157683" w:rsidRDefault="00351CE9" w:rsidP="00157683">
      <w:pPr>
        <w:pStyle w:val="Styl2"/>
        <w:numPr>
          <w:ilvl w:val="0"/>
          <w:numId w:val="20"/>
        </w:numPr>
        <w:ind w:left="1276"/>
        <w:jc w:val="both"/>
        <w:rPr>
          <w:rFonts w:ascii="Arial" w:hAnsi="Arial" w:cs="Arial"/>
          <w:sz w:val="22"/>
          <w:szCs w:val="22"/>
        </w:rPr>
      </w:pPr>
      <w:r w:rsidRPr="00157683">
        <w:rPr>
          <w:rFonts w:ascii="Arial" w:hAnsi="Arial" w:cs="Arial"/>
          <w:sz w:val="22"/>
          <w:szCs w:val="22"/>
        </w:rPr>
        <w:t xml:space="preserve">dziecko, którego dotyczy wniosek, ma rodzeństwo: </w:t>
      </w:r>
    </w:p>
    <w:p w:rsidR="00351CE9" w:rsidRPr="00157683" w:rsidRDefault="00351CE9" w:rsidP="00157683">
      <w:pPr>
        <w:pStyle w:val="Styl2"/>
        <w:numPr>
          <w:ilvl w:val="0"/>
          <w:numId w:val="23"/>
        </w:numPr>
        <w:jc w:val="both"/>
        <w:rPr>
          <w:rFonts w:ascii="Arial" w:hAnsi="Arial" w:cs="Arial"/>
          <w:sz w:val="22"/>
          <w:szCs w:val="22"/>
        </w:rPr>
      </w:pPr>
      <w:r w:rsidRPr="00157683">
        <w:rPr>
          <w:rFonts w:ascii="Arial" w:hAnsi="Arial" w:cs="Arial"/>
          <w:sz w:val="22"/>
          <w:szCs w:val="22"/>
        </w:rPr>
        <w:t xml:space="preserve">w wieku do 6 lat - 6 punktów, </w:t>
      </w:r>
    </w:p>
    <w:p w:rsidR="00351CE9" w:rsidRPr="00157683" w:rsidRDefault="00351CE9" w:rsidP="00157683">
      <w:pPr>
        <w:pStyle w:val="Styl2"/>
        <w:numPr>
          <w:ilvl w:val="0"/>
          <w:numId w:val="23"/>
        </w:numPr>
        <w:jc w:val="both"/>
        <w:rPr>
          <w:rFonts w:ascii="Arial" w:hAnsi="Arial" w:cs="Arial"/>
          <w:sz w:val="22"/>
          <w:szCs w:val="22"/>
        </w:rPr>
      </w:pPr>
      <w:r w:rsidRPr="00157683">
        <w:rPr>
          <w:rFonts w:ascii="Arial" w:hAnsi="Arial" w:cs="Arial"/>
          <w:sz w:val="22"/>
          <w:szCs w:val="22"/>
        </w:rPr>
        <w:t xml:space="preserve">w wieku od 7 do 13 lat - 4 punkty, </w:t>
      </w:r>
    </w:p>
    <w:p w:rsidR="00351CE9" w:rsidRPr="00157683" w:rsidRDefault="00351CE9" w:rsidP="00157683">
      <w:pPr>
        <w:pStyle w:val="Styl2"/>
        <w:numPr>
          <w:ilvl w:val="0"/>
          <w:numId w:val="23"/>
        </w:numPr>
        <w:jc w:val="both"/>
        <w:rPr>
          <w:rFonts w:ascii="Arial" w:hAnsi="Arial" w:cs="Arial"/>
          <w:sz w:val="22"/>
          <w:szCs w:val="22"/>
        </w:rPr>
      </w:pPr>
      <w:r w:rsidRPr="00157683">
        <w:rPr>
          <w:rFonts w:ascii="Arial" w:hAnsi="Arial" w:cs="Arial"/>
          <w:sz w:val="22"/>
          <w:szCs w:val="22"/>
        </w:rPr>
        <w:t xml:space="preserve">w wieku od 14 do 16 lat - 2 punkty, </w:t>
      </w:r>
    </w:p>
    <w:p w:rsidR="00351CE9" w:rsidRPr="00157683" w:rsidRDefault="00351CE9" w:rsidP="00157683">
      <w:pPr>
        <w:pStyle w:val="Styl2"/>
        <w:numPr>
          <w:ilvl w:val="0"/>
          <w:numId w:val="23"/>
        </w:numPr>
        <w:jc w:val="both"/>
        <w:rPr>
          <w:rFonts w:ascii="Arial" w:hAnsi="Arial" w:cs="Arial"/>
          <w:sz w:val="22"/>
          <w:szCs w:val="22"/>
        </w:rPr>
      </w:pPr>
      <w:r w:rsidRPr="00157683">
        <w:rPr>
          <w:rFonts w:ascii="Arial" w:hAnsi="Arial" w:cs="Arial"/>
          <w:sz w:val="22"/>
          <w:szCs w:val="22"/>
        </w:rPr>
        <w:t xml:space="preserve">w wieku od 17 do 18 lat -1 punkt </w:t>
      </w:r>
    </w:p>
    <w:p w:rsidR="00351CE9" w:rsidRPr="00157683" w:rsidRDefault="00351CE9" w:rsidP="00351CE9">
      <w:pPr>
        <w:pStyle w:val="Styl2"/>
        <w:ind w:left="1276"/>
        <w:jc w:val="both"/>
        <w:rPr>
          <w:rFonts w:ascii="Arial" w:hAnsi="Arial" w:cs="Arial"/>
          <w:sz w:val="22"/>
          <w:szCs w:val="22"/>
        </w:rPr>
      </w:pPr>
      <w:r w:rsidRPr="00157683">
        <w:rPr>
          <w:rFonts w:ascii="Arial" w:hAnsi="Arial" w:cs="Arial"/>
          <w:sz w:val="22"/>
          <w:szCs w:val="22"/>
        </w:rPr>
        <w:t>- w roku, w którym dziecko ma być przyjęte do Żłobka,</w:t>
      </w:r>
    </w:p>
    <w:p w:rsidR="00351CE9" w:rsidRPr="00157683" w:rsidRDefault="00351CE9" w:rsidP="00157683">
      <w:pPr>
        <w:pStyle w:val="Styl2"/>
        <w:numPr>
          <w:ilvl w:val="0"/>
          <w:numId w:val="20"/>
        </w:numPr>
        <w:ind w:left="1276"/>
        <w:jc w:val="both"/>
        <w:rPr>
          <w:rFonts w:ascii="Arial" w:hAnsi="Arial" w:cs="Arial"/>
          <w:sz w:val="22"/>
          <w:szCs w:val="22"/>
        </w:rPr>
      </w:pPr>
      <w:r w:rsidRPr="00157683">
        <w:rPr>
          <w:rFonts w:ascii="Arial" w:hAnsi="Arial" w:cs="Arial"/>
          <w:sz w:val="22"/>
          <w:szCs w:val="22"/>
        </w:rPr>
        <w:t>dziecko, którego dotyczy wniosek, ma rodzeństwo poniżej 18 roku życia z orzeczoną niepełnosprawnością - 4 punkty;</w:t>
      </w:r>
    </w:p>
    <w:p w:rsidR="00351CE9" w:rsidRPr="00157683" w:rsidRDefault="00351CE9" w:rsidP="00157683">
      <w:pPr>
        <w:pStyle w:val="Styl2"/>
        <w:numPr>
          <w:ilvl w:val="0"/>
          <w:numId w:val="20"/>
        </w:numPr>
        <w:ind w:left="1276"/>
        <w:jc w:val="both"/>
        <w:rPr>
          <w:rFonts w:ascii="Arial" w:hAnsi="Arial" w:cs="Arial"/>
          <w:sz w:val="22"/>
          <w:szCs w:val="22"/>
        </w:rPr>
      </w:pPr>
      <w:r w:rsidRPr="00157683">
        <w:rPr>
          <w:rFonts w:ascii="Arial" w:hAnsi="Arial" w:cs="Arial"/>
          <w:sz w:val="22"/>
          <w:szCs w:val="22"/>
        </w:rPr>
        <w:t>dziecko, którego dotyczy wniosek, ma dwoje lub więcej rodzeństwa poniżej 18 roku życia - 5 punktów;</w:t>
      </w:r>
    </w:p>
    <w:p w:rsidR="00351CE9" w:rsidRPr="00157683" w:rsidRDefault="00351CE9" w:rsidP="00157683">
      <w:pPr>
        <w:pStyle w:val="Styl2"/>
        <w:numPr>
          <w:ilvl w:val="0"/>
          <w:numId w:val="20"/>
        </w:numPr>
        <w:ind w:left="1276"/>
        <w:jc w:val="both"/>
        <w:rPr>
          <w:rFonts w:ascii="Arial" w:hAnsi="Arial" w:cs="Arial"/>
          <w:sz w:val="22"/>
          <w:szCs w:val="22"/>
        </w:rPr>
      </w:pPr>
      <w:r w:rsidRPr="00157683">
        <w:rPr>
          <w:rFonts w:ascii="Arial" w:hAnsi="Arial" w:cs="Arial"/>
          <w:sz w:val="22"/>
          <w:szCs w:val="22"/>
        </w:rPr>
        <w:t xml:space="preserve">dziecko, którego dotyczy wniosek poddane zostało obowiązkowym szczepieniom ochronnym lub które ze względów zdrowotnych stwierdzonych przez lekarza nie </w:t>
      </w:r>
      <w:r w:rsidRPr="00157683">
        <w:rPr>
          <w:rFonts w:ascii="Arial" w:hAnsi="Arial" w:cs="Arial"/>
          <w:sz w:val="22"/>
          <w:szCs w:val="22"/>
        </w:rPr>
        <w:lastRenderedPageBreak/>
        <w:t>może zostać zaszczepione, zgodnie z rozporządzeniem Ministra Zdrowia z dnia 18 sierpnia 2011 r. w sprawie obowiązkowych szczepień ochronnych (Dz. U. z 2018 r. poz. 753) - 30 punktów;</w:t>
      </w:r>
    </w:p>
    <w:p w:rsidR="00351CE9" w:rsidRPr="00157683" w:rsidRDefault="00351CE9" w:rsidP="00157683">
      <w:pPr>
        <w:pStyle w:val="Styl2"/>
        <w:numPr>
          <w:ilvl w:val="0"/>
          <w:numId w:val="20"/>
        </w:numPr>
        <w:ind w:left="1276"/>
        <w:jc w:val="both"/>
        <w:rPr>
          <w:rFonts w:ascii="Arial" w:hAnsi="Arial" w:cs="Arial"/>
          <w:sz w:val="22"/>
          <w:szCs w:val="22"/>
        </w:rPr>
      </w:pPr>
      <w:r w:rsidRPr="00157683">
        <w:rPr>
          <w:rFonts w:ascii="Arial" w:hAnsi="Arial" w:cs="Arial"/>
          <w:sz w:val="22"/>
          <w:szCs w:val="22"/>
        </w:rPr>
        <w:t>dziecko zamieszkuje na terenie dzielnicy, w której funkcjonuje żłobek pierwszego wyboru - 1 punkt.</w:t>
      </w:r>
    </w:p>
    <w:p w:rsidR="009622C2" w:rsidRPr="00157683" w:rsidRDefault="009622C2" w:rsidP="009622C2">
      <w:pPr>
        <w:pStyle w:val="Styl2"/>
        <w:numPr>
          <w:ilvl w:val="0"/>
          <w:numId w:val="6"/>
        </w:numPr>
        <w:tabs>
          <w:tab w:val="clear" w:pos="786"/>
        </w:tabs>
        <w:ind w:left="426"/>
        <w:jc w:val="both"/>
        <w:rPr>
          <w:rFonts w:ascii="Arial" w:hAnsi="Arial" w:cs="Arial"/>
          <w:sz w:val="22"/>
          <w:szCs w:val="22"/>
        </w:rPr>
      </w:pPr>
      <w:r w:rsidRPr="00157683">
        <w:rPr>
          <w:rFonts w:ascii="Arial" w:hAnsi="Arial" w:cs="Arial"/>
          <w:sz w:val="22"/>
          <w:szCs w:val="22"/>
        </w:rPr>
        <w:t xml:space="preserve">Punkty uzyskane w wyniku oceny formularza zgłoszeniowego oraz wniosku </w:t>
      </w:r>
      <w:r w:rsidRPr="00157683">
        <w:rPr>
          <w:rFonts w:ascii="Arial" w:hAnsi="Arial" w:cs="Arial"/>
          <w:sz w:val="22"/>
          <w:szCs w:val="22"/>
        </w:rPr>
        <w:br/>
        <w:t xml:space="preserve">w elektronicznym systemie </w:t>
      </w:r>
      <w:r>
        <w:rPr>
          <w:rFonts w:ascii="Arial" w:hAnsi="Arial" w:cs="Arial"/>
          <w:sz w:val="22"/>
          <w:szCs w:val="22"/>
        </w:rPr>
        <w:t>rekrutacji</w:t>
      </w:r>
      <w:r w:rsidRPr="00157683">
        <w:rPr>
          <w:rFonts w:ascii="Arial" w:hAnsi="Arial" w:cs="Arial"/>
          <w:sz w:val="22"/>
          <w:szCs w:val="22"/>
        </w:rPr>
        <w:t xml:space="preserve"> sumują się i na tej podstawie stworzona zostanie lista kandydatów </w:t>
      </w:r>
      <w:r w:rsidR="00573C1C">
        <w:rPr>
          <w:rFonts w:ascii="Arial" w:hAnsi="Arial" w:cs="Arial"/>
          <w:sz w:val="22"/>
          <w:szCs w:val="22"/>
        </w:rPr>
        <w:t>zakwalifikowanych do udziału w P</w:t>
      </w:r>
      <w:r w:rsidRPr="00157683">
        <w:rPr>
          <w:rFonts w:ascii="Arial" w:hAnsi="Arial" w:cs="Arial"/>
          <w:sz w:val="22"/>
          <w:szCs w:val="22"/>
        </w:rPr>
        <w:t>rojekcie.</w:t>
      </w:r>
    </w:p>
    <w:p w:rsidR="009622C2" w:rsidRPr="00157683" w:rsidRDefault="009622C2" w:rsidP="009622C2">
      <w:pPr>
        <w:pStyle w:val="Styl2"/>
        <w:numPr>
          <w:ilvl w:val="0"/>
          <w:numId w:val="6"/>
        </w:numPr>
        <w:tabs>
          <w:tab w:val="clear" w:pos="786"/>
        </w:tabs>
        <w:ind w:left="426"/>
        <w:jc w:val="both"/>
        <w:rPr>
          <w:rFonts w:ascii="Arial" w:hAnsi="Arial" w:cs="Arial"/>
          <w:sz w:val="22"/>
          <w:szCs w:val="22"/>
        </w:rPr>
      </w:pPr>
      <w:r w:rsidRPr="00157683">
        <w:rPr>
          <w:rFonts w:ascii="Arial" w:hAnsi="Arial" w:cs="Arial"/>
          <w:sz w:val="22"/>
          <w:szCs w:val="22"/>
        </w:rPr>
        <w:t>W przypadku uzyskania tej samej liczby punktów przez kilku kandydatów, spełniających zgodnie z regul</w:t>
      </w:r>
      <w:r w:rsidR="00573C1C">
        <w:rPr>
          <w:rFonts w:ascii="Arial" w:hAnsi="Arial" w:cs="Arial"/>
          <w:sz w:val="22"/>
          <w:szCs w:val="22"/>
        </w:rPr>
        <w:t>aminem kryteria uczestnictwa w P</w:t>
      </w:r>
      <w:r w:rsidRPr="00157683">
        <w:rPr>
          <w:rFonts w:ascii="Arial" w:hAnsi="Arial" w:cs="Arial"/>
          <w:sz w:val="22"/>
          <w:szCs w:val="22"/>
        </w:rPr>
        <w:t>rojekcie, decydować będzie kolejność zgłoszeń w systemie rejestracji wniosków online.</w:t>
      </w:r>
    </w:p>
    <w:p w:rsidR="009622C2" w:rsidRPr="00157683" w:rsidRDefault="009622C2" w:rsidP="009622C2">
      <w:pPr>
        <w:pStyle w:val="Styl2"/>
        <w:numPr>
          <w:ilvl w:val="0"/>
          <w:numId w:val="6"/>
        </w:numPr>
        <w:tabs>
          <w:tab w:val="clear" w:pos="786"/>
        </w:tabs>
        <w:ind w:left="426" w:hanging="426"/>
        <w:jc w:val="both"/>
        <w:rPr>
          <w:rFonts w:ascii="Arial" w:hAnsi="Arial" w:cs="Arial"/>
          <w:sz w:val="22"/>
          <w:szCs w:val="22"/>
        </w:rPr>
      </w:pPr>
      <w:r>
        <w:rPr>
          <w:rFonts w:ascii="Arial" w:hAnsi="Arial" w:cs="Arial"/>
          <w:sz w:val="22"/>
          <w:szCs w:val="22"/>
        </w:rPr>
        <w:t xml:space="preserve">Decyzja </w:t>
      </w:r>
      <w:r w:rsidRPr="00157683">
        <w:rPr>
          <w:rFonts w:ascii="Arial" w:hAnsi="Arial" w:cs="Arial"/>
          <w:sz w:val="22"/>
          <w:szCs w:val="22"/>
        </w:rPr>
        <w:t xml:space="preserve">o </w:t>
      </w:r>
      <w:r>
        <w:rPr>
          <w:rFonts w:ascii="Arial" w:hAnsi="Arial" w:cs="Arial"/>
          <w:sz w:val="22"/>
          <w:szCs w:val="22"/>
        </w:rPr>
        <w:t>zakwalifikowaniu</w:t>
      </w:r>
      <w:r w:rsidRPr="00157683">
        <w:rPr>
          <w:rFonts w:ascii="Arial" w:hAnsi="Arial" w:cs="Arial"/>
          <w:sz w:val="22"/>
          <w:szCs w:val="22"/>
        </w:rPr>
        <w:t xml:space="preserve"> kandydata </w:t>
      </w:r>
      <w:r w:rsidR="00573C1C">
        <w:rPr>
          <w:rFonts w:ascii="Arial" w:hAnsi="Arial" w:cs="Arial"/>
          <w:sz w:val="22"/>
          <w:szCs w:val="22"/>
        </w:rPr>
        <w:t>do udziału w P</w:t>
      </w:r>
      <w:r>
        <w:rPr>
          <w:rFonts w:ascii="Arial" w:hAnsi="Arial" w:cs="Arial"/>
          <w:sz w:val="22"/>
          <w:szCs w:val="22"/>
        </w:rPr>
        <w:t xml:space="preserve">rojekcie  </w:t>
      </w:r>
      <w:r w:rsidRPr="00157683">
        <w:rPr>
          <w:rFonts w:ascii="Arial" w:hAnsi="Arial" w:cs="Arial"/>
          <w:sz w:val="22"/>
          <w:szCs w:val="22"/>
        </w:rPr>
        <w:t>podejmowana jest przez komisję rekrutacyjną na podstawie danych zawartych w dokumentach rekrutacyjnych</w:t>
      </w:r>
      <w:r>
        <w:rPr>
          <w:rFonts w:ascii="Arial" w:hAnsi="Arial" w:cs="Arial"/>
          <w:sz w:val="22"/>
          <w:szCs w:val="22"/>
        </w:rPr>
        <w:t>.</w:t>
      </w:r>
      <w:r w:rsidRPr="00157683">
        <w:rPr>
          <w:rFonts w:ascii="Arial" w:hAnsi="Arial" w:cs="Arial"/>
          <w:sz w:val="22"/>
          <w:szCs w:val="22"/>
        </w:rPr>
        <w:t xml:space="preserve"> Decyzja o </w:t>
      </w:r>
      <w:r>
        <w:rPr>
          <w:rFonts w:ascii="Arial" w:hAnsi="Arial" w:cs="Arial"/>
          <w:sz w:val="22"/>
          <w:szCs w:val="22"/>
        </w:rPr>
        <w:t>zakwalifikowaniu</w:t>
      </w:r>
      <w:r w:rsidRPr="00157683">
        <w:rPr>
          <w:rFonts w:ascii="Arial" w:hAnsi="Arial" w:cs="Arial"/>
          <w:sz w:val="22"/>
          <w:szCs w:val="22"/>
        </w:rPr>
        <w:t xml:space="preserve"> kandydata </w:t>
      </w:r>
      <w:r w:rsidR="00573C1C">
        <w:rPr>
          <w:rFonts w:ascii="Arial" w:hAnsi="Arial" w:cs="Arial"/>
          <w:sz w:val="22"/>
          <w:szCs w:val="22"/>
        </w:rPr>
        <w:t>do udziału w P</w:t>
      </w:r>
      <w:r>
        <w:rPr>
          <w:rFonts w:ascii="Arial" w:hAnsi="Arial" w:cs="Arial"/>
          <w:sz w:val="22"/>
          <w:szCs w:val="22"/>
        </w:rPr>
        <w:t>rojekcie jest równoznaczna ze zmianą statusu wniosku rekrutacyjnego o przyjęcie dziecka kandydatka do żłobka na status „na liście do przyjęcia” w elektronicznym systemie rekrutacji.</w:t>
      </w:r>
    </w:p>
    <w:p w:rsidR="009D1A4E" w:rsidRPr="002D79C9" w:rsidRDefault="009D1A4E" w:rsidP="009622C2">
      <w:pPr>
        <w:pStyle w:val="Styl2"/>
        <w:numPr>
          <w:ilvl w:val="0"/>
          <w:numId w:val="6"/>
        </w:numPr>
        <w:tabs>
          <w:tab w:val="clear" w:pos="786"/>
        </w:tabs>
        <w:ind w:left="426"/>
        <w:jc w:val="both"/>
        <w:rPr>
          <w:rFonts w:ascii="Arial" w:hAnsi="Arial" w:cs="Arial"/>
          <w:sz w:val="22"/>
          <w:szCs w:val="22"/>
          <w:shd w:val="clear" w:color="auto" w:fill="00FF00"/>
        </w:rPr>
      </w:pPr>
      <w:r w:rsidRPr="00157683">
        <w:rPr>
          <w:rFonts w:ascii="Arial" w:hAnsi="Arial" w:cs="Arial"/>
          <w:sz w:val="22"/>
          <w:szCs w:val="22"/>
        </w:rPr>
        <w:t xml:space="preserve">Kandydaci, którzy zostali zakwalifikowani do udziału w </w:t>
      </w:r>
      <w:r w:rsidR="00573C1C">
        <w:rPr>
          <w:rFonts w:ascii="Arial" w:hAnsi="Arial" w:cs="Arial"/>
          <w:sz w:val="22"/>
          <w:szCs w:val="22"/>
        </w:rPr>
        <w:t>P</w:t>
      </w:r>
      <w:r w:rsidRPr="00157683">
        <w:rPr>
          <w:rFonts w:ascii="Arial" w:hAnsi="Arial" w:cs="Arial"/>
          <w:sz w:val="22"/>
          <w:szCs w:val="22"/>
        </w:rPr>
        <w:t xml:space="preserve">rojekcie zostaną powiadomieni o wyniku rekrutacji (pocztą elektroniczną – e-mail </w:t>
      </w:r>
      <w:r w:rsidR="00C8214C" w:rsidRPr="00157683">
        <w:rPr>
          <w:rFonts w:ascii="Arial" w:hAnsi="Arial" w:cs="Arial"/>
          <w:sz w:val="22"/>
          <w:szCs w:val="22"/>
        </w:rPr>
        <w:t>i/</w:t>
      </w:r>
      <w:r w:rsidRPr="00157683">
        <w:rPr>
          <w:rFonts w:ascii="Arial" w:hAnsi="Arial" w:cs="Arial"/>
          <w:sz w:val="22"/>
          <w:szCs w:val="22"/>
        </w:rPr>
        <w:t>lub telefonicznie)</w:t>
      </w:r>
      <w:r w:rsidR="002D79C9">
        <w:rPr>
          <w:rFonts w:ascii="Arial" w:hAnsi="Arial" w:cs="Arial"/>
          <w:sz w:val="22"/>
          <w:szCs w:val="22"/>
        </w:rPr>
        <w:t xml:space="preserve"> oraz w terminie wyznaczonym przez kierownika żłobka przedstawią dokumenty potwierdzające spełnieni</w:t>
      </w:r>
      <w:r w:rsidR="00573C1C">
        <w:rPr>
          <w:rFonts w:ascii="Arial" w:hAnsi="Arial" w:cs="Arial"/>
          <w:sz w:val="22"/>
          <w:szCs w:val="22"/>
        </w:rPr>
        <w:t>e warunków uczestnictwa w P</w:t>
      </w:r>
      <w:r w:rsidR="002D79C9">
        <w:rPr>
          <w:rFonts w:ascii="Arial" w:hAnsi="Arial" w:cs="Arial"/>
          <w:sz w:val="22"/>
          <w:szCs w:val="22"/>
        </w:rPr>
        <w:t>rojekcie</w:t>
      </w:r>
      <w:r w:rsidRPr="00157683">
        <w:rPr>
          <w:rFonts w:ascii="Arial" w:hAnsi="Arial" w:cs="Arial"/>
          <w:sz w:val="22"/>
          <w:szCs w:val="22"/>
        </w:rPr>
        <w:t>.</w:t>
      </w:r>
      <w:r w:rsidR="002D79C9">
        <w:rPr>
          <w:rFonts w:ascii="Arial" w:hAnsi="Arial" w:cs="Arial"/>
          <w:sz w:val="22"/>
          <w:szCs w:val="22"/>
        </w:rPr>
        <w:t xml:space="preserve"> Przy przedstawianiu dokumentów kandydaci zobowiązani są do okazania dowodu osobistego lub innego dokumentu ze zdjęciem celem weryfikacji danych. </w:t>
      </w:r>
      <w:r w:rsidR="002D79C9" w:rsidRPr="002D79C9">
        <w:rPr>
          <w:rFonts w:ascii="Arial" w:hAnsi="Arial" w:cs="Arial"/>
          <w:sz w:val="22"/>
          <w:szCs w:val="22"/>
        </w:rPr>
        <w:t>W przypadku niezłożenia wymaganych dokumentów w terminie, o którym mowa w zdaniu poprzedzającym, kandydat nie zostani</w:t>
      </w:r>
      <w:r w:rsidR="00573C1C">
        <w:rPr>
          <w:rFonts w:ascii="Arial" w:hAnsi="Arial" w:cs="Arial"/>
          <w:sz w:val="22"/>
          <w:szCs w:val="22"/>
        </w:rPr>
        <w:t>e zakwalifikowany do udziału w P</w:t>
      </w:r>
      <w:r w:rsidR="002D79C9" w:rsidRPr="002D79C9">
        <w:rPr>
          <w:rFonts w:ascii="Arial" w:hAnsi="Arial" w:cs="Arial"/>
          <w:sz w:val="22"/>
          <w:szCs w:val="22"/>
        </w:rPr>
        <w:t>rojekcie.</w:t>
      </w:r>
    </w:p>
    <w:p w:rsidR="002D79C9" w:rsidRDefault="002D79C9" w:rsidP="009622C2">
      <w:pPr>
        <w:pStyle w:val="Styl2"/>
        <w:numPr>
          <w:ilvl w:val="0"/>
          <w:numId w:val="6"/>
        </w:numPr>
        <w:tabs>
          <w:tab w:val="clear" w:pos="786"/>
        </w:tabs>
        <w:ind w:left="426"/>
        <w:jc w:val="both"/>
        <w:rPr>
          <w:rFonts w:ascii="Arial" w:hAnsi="Arial" w:cs="Arial"/>
          <w:sz w:val="22"/>
          <w:szCs w:val="22"/>
        </w:rPr>
      </w:pPr>
      <w:r w:rsidRPr="002D79C9">
        <w:rPr>
          <w:rFonts w:ascii="Arial" w:hAnsi="Arial" w:cs="Arial"/>
          <w:sz w:val="22"/>
          <w:szCs w:val="22"/>
        </w:rPr>
        <w:t>Organizator sporządzi protokoły z przebiegu procesu rekrutacji</w:t>
      </w:r>
      <w:r>
        <w:rPr>
          <w:rFonts w:ascii="Arial" w:hAnsi="Arial" w:cs="Arial"/>
          <w:sz w:val="22"/>
          <w:szCs w:val="22"/>
        </w:rPr>
        <w:t xml:space="preserve"> </w:t>
      </w:r>
      <w:r w:rsidR="006C7712">
        <w:rPr>
          <w:rFonts w:ascii="Arial" w:hAnsi="Arial" w:cs="Arial"/>
          <w:sz w:val="22"/>
          <w:szCs w:val="22"/>
        </w:rPr>
        <w:t>na podstawie</w:t>
      </w:r>
      <w:r>
        <w:rPr>
          <w:rFonts w:ascii="Arial" w:hAnsi="Arial" w:cs="Arial"/>
          <w:sz w:val="22"/>
          <w:szCs w:val="22"/>
        </w:rPr>
        <w:t xml:space="preserve"> formularz</w:t>
      </w:r>
      <w:r w:rsidR="006C7712">
        <w:rPr>
          <w:rFonts w:ascii="Arial" w:hAnsi="Arial" w:cs="Arial"/>
          <w:sz w:val="22"/>
          <w:szCs w:val="22"/>
        </w:rPr>
        <w:t>y</w:t>
      </w:r>
      <w:r w:rsidRPr="002D79C9">
        <w:rPr>
          <w:rFonts w:ascii="Arial" w:hAnsi="Arial" w:cs="Arial"/>
          <w:sz w:val="22"/>
          <w:szCs w:val="22"/>
        </w:rPr>
        <w:t xml:space="preserve"> </w:t>
      </w:r>
      <w:r>
        <w:rPr>
          <w:rFonts w:ascii="Arial" w:hAnsi="Arial" w:cs="Arial"/>
          <w:sz w:val="22"/>
          <w:szCs w:val="22"/>
        </w:rPr>
        <w:t>zgłoszeniow</w:t>
      </w:r>
      <w:r w:rsidR="006C7712">
        <w:rPr>
          <w:rFonts w:ascii="Arial" w:hAnsi="Arial" w:cs="Arial"/>
          <w:sz w:val="22"/>
          <w:szCs w:val="22"/>
        </w:rPr>
        <w:t>ych</w:t>
      </w:r>
      <w:r w:rsidRPr="002D79C9">
        <w:rPr>
          <w:rFonts w:ascii="Arial" w:hAnsi="Arial" w:cs="Arial"/>
          <w:sz w:val="22"/>
          <w:szCs w:val="22"/>
        </w:rPr>
        <w:t>, wydruk</w:t>
      </w:r>
      <w:r w:rsidR="006C7712">
        <w:rPr>
          <w:rFonts w:ascii="Arial" w:hAnsi="Arial" w:cs="Arial"/>
          <w:sz w:val="22"/>
          <w:szCs w:val="22"/>
        </w:rPr>
        <w:t xml:space="preserve">ów </w:t>
      </w:r>
      <w:r w:rsidRPr="002D79C9">
        <w:rPr>
          <w:rFonts w:ascii="Arial" w:hAnsi="Arial" w:cs="Arial"/>
          <w:sz w:val="22"/>
          <w:szCs w:val="22"/>
        </w:rPr>
        <w:t>z systemu rejestracji wniosków online</w:t>
      </w:r>
      <w:r w:rsidRPr="002D79C9">
        <w:rPr>
          <w:rFonts w:ascii="Arial" w:hAnsi="Arial" w:cs="Arial"/>
          <w:sz w:val="22"/>
          <w:szCs w:val="22"/>
        </w:rPr>
        <w:br/>
      </w:r>
      <w:r>
        <w:rPr>
          <w:rFonts w:ascii="Arial" w:hAnsi="Arial" w:cs="Arial"/>
          <w:sz w:val="22"/>
          <w:szCs w:val="22"/>
        </w:rPr>
        <w:t xml:space="preserve">oraz przedstawionych przez kandydatów dokumentów. Na </w:t>
      </w:r>
      <w:r w:rsidR="006C7712">
        <w:rPr>
          <w:rFonts w:ascii="Arial" w:hAnsi="Arial" w:cs="Arial"/>
          <w:sz w:val="22"/>
          <w:szCs w:val="22"/>
        </w:rPr>
        <w:t>podstawie sporządzonych protokołów</w:t>
      </w:r>
      <w:r>
        <w:rPr>
          <w:rFonts w:ascii="Arial" w:hAnsi="Arial" w:cs="Arial"/>
          <w:sz w:val="22"/>
          <w:szCs w:val="22"/>
        </w:rPr>
        <w:t>, ustala się wyniki rekrutacji – które dostępne są w systemie rejestracji wniosków online.</w:t>
      </w:r>
    </w:p>
    <w:p w:rsidR="002D79C9" w:rsidRPr="002D79C9" w:rsidRDefault="002D79C9" w:rsidP="009622C2">
      <w:pPr>
        <w:pStyle w:val="Styl2"/>
        <w:numPr>
          <w:ilvl w:val="0"/>
          <w:numId w:val="6"/>
        </w:numPr>
        <w:tabs>
          <w:tab w:val="clear" w:pos="786"/>
        </w:tabs>
        <w:ind w:left="426"/>
        <w:jc w:val="both"/>
        <w:rPr>
          <w:rFonts w:ascii="Arial" w:hAnsi="Arial" w:cs="Arial"/>
          <w:sz w:val="22"/>
          <w:szCs w:val="22"/>
        </w:rPr>
      </w:pPr>
      <w:r w:rsidRPr="002D79C9">
        <w:rPr>
          <w:rFonts w:ascii="Arial" w:hAnsi="Arial" w:cs="Arial"/>
          <w:sz w:val="22"/>
          <w:szCs w:val="22"/>
        </w:rPr>
        <w:t>Kandydatom nie przysługuje prawo do odwołania się od wyników rekrutacji.</w:t>
      </w:r>
    </w:p>
    <w:p w:rsidR="009D1A4E" w:rsidRPr="00157683" w:rsidRDefault="009D1A4E" w:rsidP="009622C2">
      <w:pPr>
        <w:pStyle w:val="Styl2"/>
        <w:numPr>
          <w:ilvl w:val="0"/>
          <w:numId w:val="6"/>
        </w:numPr>
        <w:tabs>
          <w:tab w:val="clear" w:pos="786"/>
        </w:tabs>
        <w:ind w:left="426"/>
        <w:jc w:val="both"/>
        <w:rPr>
          <w:rFonts w:ascii="Arial" w:hAnsi="Arial" w:cs="Arial"/>
          <w:sz w:val="22"/>
          <w:szCs w:val="22"/>
          <w:shd w:val="clear" w:color="auto" w:fill="00FF00"/>
        </w:rPr>
      </w:pPr>
      <w:r w:rsidRPr="00157683">
        <w:rPr>
          <w:rFonts w:ascii="Arial" w:hAnsi="Arial" w:cs="Arial"/>
          <w:sz w:val="22"/>
          <w:szCs w:val="22"/>
        </w:rPr>
        <w:t xml:space="preserve">Kandydat wybrany przez Komisję </w:t>
      </w:r>
      <w:r w:rsidR="00C7139B">
        <w:rPr>
          <w:rFonts w:ascii="Arial" w:hAnsi="Arial" w:cs="Arial"/>
          <w:sz w:val="22"/>
          <w:szCs w:val="22"/>
        </w:rPr>
        <w:t>rekrutacyjną</w:t>
      </w:r>
      <w:r w:rsidRPr="00157683">
        <w:rPr>
          <w:rFonts w:ascii="Arial" w:hAnsi="Arial" w:cs="Arial"/>
          <w:sz w:val="22"/>
          <w:szCs w:val="22"/>
        </w:rPr>
        <w:t xml:space="preserve"> staje się </w:t>
      </w:r>
      <w:r w:rsidR="00573C1C">
        <w:rPr>
          <w:rFonts w:ascii="Arial" w:hAnsi="Arial" w:cs="Arial"/>
          <w:sz w:val="22"/>
          <w:szCs w:val="22"/>
        </w:rPr>
        <w:t>U</w:t>
      </w:r>
      <w:r w:rsidRPr="00157683">
        <w:rPr>
          <w:rFonts w:ascii="Arial" w:hAnsi="Arial" w:cs="Arial"/>
          <w:sz w:val="22"/>
          <w:szCs w:val="22"/>
        </w:rPr>
        <w:t xml:space="preserve">czestnikiem </w:t>
      </w:r>
      <w:r w:rsidR="002D79C9">
        <w:rPr>
          <w:rFonts w:ascii="Arial" w:hAnsi="Arial" w:cs="Arial"/>
          <w:sz w:val="22"/>
          <w:szCs w:val="22"/>
        </w:rPr>
        <w:t>w dniu zawarcia umowy</w:t>
      </w:r>
      <w:r w:rsidR="00056087" w:rsidRPr="00157683">
        <w:rPr>
          <w:rFonts w:ascii="Arial" w:hAnsi="Arial" w:cs="Arial"/>
          <w:sz w:val="22"/>
          <w:szCs w:val="22"/>
        </w:rPr>
        <w:t xml:space="preserve"> uczestnictwa w projekcie (załącznik nr </w:t>
      </w:r>
      <w:r w:rsidR="00B84B49" w:rsidRPr="00157683">
        <w:rPr>
          <w:rFonts w:ascii="Arial" w:hAnsi="Arial" w:cs="Arial"/>
          <w:sz w:val="22"/>
          <w:szCs w:val="22"/>
        </w:rPr>
        <w:t>4</w:t>
      </w:r>
      <w:r w:rsidR="00056087" w:rsidRPr="00157683">
        <w:rPr>
          <w:rFonts w:ascii="Arial" w:hAnsi="Arial" w:cs="Arial"/>
          <w:sz w:val="22"/>
          <w:szCs w:val="22"/>
        </w:rPr>
        <w:t xml:space="preserve"> do regulaminu)</w:t>
      </w:r>
      <w:r w:rsidRPr="00157683">
        <w:rPr>
          <w:rFonts w:ascii="Arial" w:hAnsi="Arial" w:cs="Arial"/>
          <w:sz w:val="22"/>
          <w:szCs w:val="22"/>
        </w:rPr>
        <w:t>.</w:t>
      </w:r>
    </w:p>
    <w:p w:rsidR="00DD6E61" w:rsidRPr="00157683" w:rsidRDefault="009D1A4E" w:rsidP="009622C2">
      <w:pPr>
        <w:pStyle w:val="Styl2"/>
        <w:numPr>
          <w:ilvl w:val="0"/>
          <w:numId w:val="6"/>
        </w:numPr>
        <w:tabs>
          <w:tab w:val="clear" w:pos="786"/>
        </w:tabs>
        <w:ind w:left="426"/>
        <w:jc w:val="both"/>
        <w:rPr>
          <w:rFonts w:ascii="Arial" w:hAnsi="Arial" w:cs="Arial"/>
          <w:b/>
          <w:sz w:val="22"/>
          <w:szCs w:val="22"/>
        </w:rPr>
      </w:pPr>
      <w:r w:rsidRPr="00157683">
        <w:rPr>
          <w:rFonts w:ascii="Arial" w:hAnsi="Arial" w:cs="Arial"/>
          <w:sz w:val="22"/>
          <w:szCs w:val="22"/>
        </w:rPr>
        <w:t xml:space="preserve">W przypadku rezygnacji </w:t>
      </w:r>
      <w:r w:rsidR="00573C1C">
        <w:rPr>
          <w:rFonts w:ascii="Arial" w:hAnsi="Arial" w:cs="Arial"/>
          <w:sz w:val="22"/>
          <w:szCs w:val="22"/>
        </w:rPr>
        <w:t>Uczestnika z P</w:t>
      </w:r>
      <w:r w:rsidR="006C7712">
        <w:rPr>
          <w:rFonts w:ascii="Arial" w:hAnsi="Arial" w:cs="Arial"/>
          <w:sz w:val="22"/>
          <w:szCs w:val="22"/>
        </w:rPr>
        <w:t>rojektu</w:t>
      </w:r>
      <w:r w:rsidR="00573C1C">
        <w:rPr>
          <w:rFonts w:ascii="Arial" w:hAnsi="Arial" w:cs="Arial"/>
          <w:sz w:val="22"/>
          <w:szCs w:val="22"/>
        </w:rPr>
        <w:t xml:space="preserve"> lub wykluczenia Uczestnika z P</w:t>
      </w:r>
      <w:r w:rsidR="006C7712">
        <w:rPr>
          <w:rFonts w:ascii="Arial" w:hAnsi="Arial" w:cs="Arial"/>
          <w:sz w:val="22"/>
          <w:szCs w:val="22"/>
        </w:rPr>
        <w:t>rojektu</w:t>
      </w:r>
      <w:r w:rsidRPr="00157683">
        <w:rPr>
          <w:rFonts w:ascii="Arial" w:hAnsi="Arial" w:cs="Arial"/>
          <w:sz w:val="22"/>
          <w:szCs w:val="22"/>
        </w:rPr>
        <w:t xml:space="preserve">, </w:t>
      </w:r>
      <w:r w:rsidR="006C7712">
        <w:rPr>
          <w:rFonts w:ascii="Arial" w:hAnsi="Arial" w:cs="Arial"/>
          <w:sz w:val="22"/>
          <w:szCs w:val="22"/>
        </w:rPr>
        <w:t>kierownik żłobka przeprowadza rekrutacje uzupełniającą</w:t>
      </w:r>
      <w:r w:rsidRPr="00157683">
        <w:rPr>
          <w:rFonts w:ascii="Arial" w:hAnsi="Arial" w:cs="Arial"/>
          <w:sz w:val="22"/>
          <w:szCs w:val="22"/>
        </w:rPr>
        <w:t>.</w:t>
      </w:r>
      <w:r w:rsidR="006C7712">
        <w:rPr>
          <w:rFonts w:ascii="Arial" w:hAnsi="Arial" w:cs="Arial"/>
          <w:sz w:val="22"/>
          <w:szCs w:val="22"/>
        </w:rPr>
        <w:t xml:space="preserve"> Postanowienia ustępów poprzedzających stosuje się odpowiednio.</w:t>
      </w:r>
      <w:r w:rsidRPr="00157683">
        <w:rPr>
          <w:rFonts w:ascii="Arial" w:hAnsi="Arial" w:cs="Arial"/>
          <w:sz w:val="22"/>
          <w:szCs w:val="22"/>
        </w:rPr>
        <w:t xml:space="preserve"> </w:t>
      </w:r>
    </w:p>
    <w:p w:rsidR="0014440A" w:rsidRPr="00157683" w:rsidRDefault="0014440A" w:rsidP="00C12255">
      <w:pPr>
        <w:pStyle w:val="Styl2"/>
        <w:ind w:left="786"/>
        <w:jc w:val="both"/>
        <w:rPr>
          <w:rStyle w:val="Pogrubienie"/>
          <w:rFonts w:ascii="Arial" w:hAnsi="Arial" w:cs="Arial"/>
          <w:bCs w:val="0"/>
          <w:sz w:val="22"/>
          <w:szCs w:val="22"/>
        </w:rPr>
      </w:pPr>
    </w:p>
    <w:p w:rsidR="00896FE0" w:rsidRPr="00157683" w:rsidRDefault="00896FE0" w:rsidP="00C12255">
      <w:pPr>
        <w:pStyle w:val="NormalnyWeb"/>
        <w:spacing w:before="0" w:beforeAutospacing="0" w:after="0" w:afterAutospacing="0"/>
        <w:jc w:val="center"/>
        <w:rPr>
          <w:rFonts w:ascii="Arial" w:hAnsi="Arial" w:cs="Arial"/>
          <w:sz w:val="22"/>
          <w:szCs w:val="22"/>
        </w:rPr>
      </w:pPr>
      <w:r w:rsidRPr="00157683">
        <w:rPr>
          <w:rStyle w:val="Pogrubienie"/>
          <w:rFonts w:ascii="Arial" w:hAnsi="Arial" w:cs="Arial"/>
          <w:sz w:val="22"/>
          <w:szCs w:val="22"/>
        </w:rPr>
        <w:t>§ 5</w:t>
      </w:r>
    </w:p>
    <w:p w:rsidR="00896FE0" w:rsidRPr="00157683" w:rsidRDefault="00896FE0" w:rsidP="00C12255">
      <w:pPr>
        <w:pStyle w:val="NormalnyWeb"/>
        <w:tabs>
          <w:tab w:val="center" w:pos="4536"/>
        </w:tabs>
        <w:spacing w:before="0" w:beforeAutospacing="0" w:after="0" w:afterAutospacing="0"/>
        <w:rPr>
          <w:rStyle w:val="Pogrubienie"/>
          <w:rFonts w:ascii="Arial" w:hAnsi="Arial" w:cs="Arial"/>
          <w:sz w:val="22"/>
          <w:szCs w:val="22"/>
        </w:rPr>
      </w:pPr>
      <w:r w:rsidRPr="00157683">
        <w:rPr>
          <w:rStyle w:val="Pogrubienie"/>
          <w:rFonts w:ascii="Arial" w:hAnsi="Arial" w:cs="Arial"/>
          <w:sz w:val="22"/>
          <w:szCs w:val="22"/>
        </w:rPr>
        <w:tab/>
        <w:t>Zasady rekrutacji dzieci do żłobka</w:t>
      </w:r>
    </w:p>
    <w:p w:rsidR="00896FE0" w:rsidRPr="00157683" w:rsidRDefault="00896FE0" w:rsidP="00C12255">
      <w:pPr>
        <w:pStyle w:val="NormalnyWeb"/>
        <w:spacing w:before="0" w:beforeAutospacing="0" w:after="0" w:afterAutospacing="0"/>
        <w:jc w:val="center"/>
        <w:rPr>
          <w:rFonts w:ascii="Arial" w:hAnsi="Arial" w:cs="Arial"/>
          <w:sz w:val="22"/>
          <w:szCs w:val="22"/>
        </w:rPr>
      </w:pPr>
    </w:p>
    <w:p w:rsidR="00896FE0" w:rsidRPr="00157683" w:rsidRDefault="00896FE0" w:rsidP="006C7712">
      <w:pPr>
        <w:pStyle w:val="NormalnyWeb"/>
        <w:spacing w:before="0" w:beforeAutospacing="0" w:after="0" w:afterAutospacing="0"/>
        <w:jc w:val="both"/>
        <w:rPr>
          <w:rFonts w:ascii="Arial" w:eastAsia="Times New Roman" w:hAnsi="Arial" w:cs="Arial"/>
          <w:sz w:val="22"/>
          <w:szCs w:val="22"/>
        </w:rPr>
      </w:pPr>
      <w:r w:rsidRPr="00157683">
        <w:rPr>
          <w:rFonts w:ascii="Arial" w:hAnsi="Arial" w:cs="Arial"/>
          <w:sz w:val="22"/>
          <w:szCs w:val="22"/>
        </w:rPr>
        <w:t xml:space="preserve">Rekrutacja dzieci do żłobka odbywać się będzie na zasadach określonych w statucie danego żłobka </w:t>
      </w:r>
      <w:r w:rsidRPr="00157683">
        <w:rPr>
          <w:rFonts w:ascii="Arial" w:eastAsia="Times New Roman" w:hAnsi="Arial" w:cs="Arial"/>
          <w:sz w:val="22"/>
          <w:szCs w:val="22"/>
        </w:rPr>
        <w:t>sta</w:t>
      </w:r>
      <w:r w:rsidR="009A0A47" w:rsidRPr="00157683">
        <w:rPr>
          <w:rFonts w:ascii="Arial" w:eastAsia="Times New Roman" w:hAnsi="Arial" w:cs="Arial"/>
          <w:sz w:val="22"/>
          <w:szCs w:val="22"/>
        </w:rPr>
        <w:t xml:space="preserve">nowiącego załącznik do </w:t>
      </w:r>
      <w:r w:rsidR="006C7712">
        <w:rPr>
          <w:rFonts w:ascii="Arial" w:eastAsia="Times New Roman" w:hAnsi="Arial" w:cs="Arial"/>
          <w:sz w:val="22"/>
          <w:szCs w:val="22"/>
        </w:rPr>
        <w:t>u</w:t>
      </w:r>
      <w:r w:rsidR="009A0A47" w:rsidRPr="00157683">
        <w:rPr>
          <w:rFonts w:ascii="Arial" w:eastAsia="Times New Roman" w:hAnsi="Arial" w:cs="Arial"/>
          <w:sz w:val="22"/>
          <w:szCs w:val="22"/>
        </w:rPr>
        <w:t xml:space="preserve">chwały </w:t>
      </w:r>
      <w:r w:rsidRPr="00157683">
        <w:rPr>
          <w:rFonts w:ascii="Arial" w:eastAsia="Times New Roman" w:hAnsi="Arial" w:cs="Arial"/>
          <w:sz w:val="22"/>
          <w:szCs w:val="22"/>
        </w:rPr>
        <w:t>Rady m. st. Warszawy w sprawie utworzenia żłobka i zmieniając</w:t>
      </w:r>
      <w:r w:rsidR="003B464A" w:rsidRPr="00157683">
        <w:rPr>
          <w:rFonts w:ascii="Arial" w:eastAsia="Times New Roman" w:hAnsi="Arial" w:cs="Arial"/>
          <w:sz w:val="22"/>
          <w:szCs w:val="22"/>
        </w:rPr>
        <w:t>ą</w:t>
      </w:r>
      <w:r w:rsidRPr="00157683">
        <w:rPr>
          <w:rFonts w:ascii="Arial" w:eastAsia="Times New Roman" w:hAnsi="Arial" w:cs="Arial"/>
          <w:sz w:val="22"/>
          <w:szCs w:val="22"/>
        </w:rPr>
        <w:t xml:space="preserve"> uchwałę w sprawie likwidacji Zespołu Żłobków m.st.</w:t>
      </w:r>
      <w:r w:rsidR="00D051FE" w:rsidRPr="00157683">
        <w:rPr>
          <w:rFonts w:ascii="Arial" w:eastAsia="Times New Roman" w:hAnsi="Arial" w:cs="Arial"/>
          <w:sz w:val="22"/>
          <w:szCs w:val="22"/>
        </w:rPr>
        <w:t> </w:t>
      </w:r>
      <w:r w:rsidRPr="00157683">
        <w:rPr>
          <w:rFonts w:ascii="Arial" w:eastAsia="Times New Roman" w:hAnsi="Arial" w:cs="Arial"/>
          <w:sz w:val="22"/>
          <w:szCs w:val="22"/>
        </w:rPr>
        <w:t>Warszawy i połączenia żłobków m.st. Warszawy w zespół</w:t>
      </w:r>
      <w:r w:rsidR="003B464A" w:rsidRPr="00157683">
        <w:rPr>
          <w:rFonts w:ascii="Arial" w:eastAsia="Times New Roman" w:hAnsi="Arial" w:cs="Arial"/>
          <w:sz w:val="22"/>
          <w:szCs w:val="22"/>
        </w:rPr>
        <w:t xml:space="preserve">. </w:t>
      </w:r>
      <w:r w:rsidRPr="00157683">
        <w:rPr>
          <w:rFonts w:ascii="Arial" w:hAnsi="Arial" w:cs="Arial"/>
          <w:sz w:val="22"/>
          <w:szCs w:val="22"/>
        </w:rPr>
        <w:t xml:space="preserve">Szczegóły procesu rekrutacji dzieci do żłobka zawarte są w regulaminie rekrutacji </w:t>
      </w:r>
      <w:r w:rsidR="00726210" w:rsidRPr="00157683">
        <w:rPr>
          <w:rFonts w:ascii="Arial" w:hAnsi="Arial" w:cs="Arial"/>
          <w:sz w:val="22"/>
          <w:szCs w:val="22"/>
        </w:rPr>
        <w:t xml:space="preserve">dzieci </w:t>
      </w:r>
      <w:r w:rsidRPr="00157683">
        <w:rPr>
          <w:rFonts w:ascii="Arial" w:hAnsi="Arial" w:cs="Arial"/>
          <w:sz w:val="22"/>
          <w:szCs w:val="22"/>
        </w:rPr>
        <w:t xml:space="preserve">do żłobków oraz </w:t>
      </w:r>
      <w:r w:rsidR="003B464A" w:rsidRPr="00157683">
        <w:rPr>
          <w:rFonts w:ascii="Arial" w:hAnsi="Arial" w:cs="Arial"/>
          <w:sz w:val="22"/>
          <w:szCs w:val="22"/>
        </w:rPr>
        <w:t>h</w:t>
      </w:r>
      <w:r w:rsidRPr="00157683">
        <w:rPr>
          <w:rFonts w:ascii="Arial" w:hAnsi="Arial" w:cs="Arial"/>
          <w:sz w:val="22"/>
          <w:szCs w:val="22"/>
        </w:rPr>
        <w:t>armonogramie rekrutacji</w:t>
      </w:r>
      <w:r w:rsidR="00726210" w:rsidRPr="00157683">
        <w:rPr>
          <w:rFonts w:ascii="Arial" w:hAnsi="Arial" w:cs="Arial"/>
          <w:sz w:val="22"/>
          <w:szCs w:val="22"/>
        </w:rPr>
        <w:t xml:space="preserve"> dzieci</w:t>
      </w:r>
      <w:r w:rsidRPr="00157683">
        <w:rPr>
          <w:rFonts w:ascii="Arial" w:hAnsi="Arial" w:cs="Arial"/>
          <w:sz w:val="22"/>
          <w:szCs w:val="22"/>
        </w:rPr>
        <w:t xml:space="preserve"> do żłobków </w:t>
      </w:r>
      <w:r w:rsidR="00A25F10" w:rsidRPr="00157683">
        <w:rPr>
          <w:rFonts w:ascii="Arial" w:hAnsi="Arial" w:cs="Arial"/>
          <w:sz w:val="22"/>
          <w:szCs w:val="22"/>
        </w:rPr>
        <w:t>umieszczo</w:t>
      </w:r>
      <w:r w:rsidR="005C152B" w:rsidRPr="00157683">
        <w:rPr>
          <w:rFonts w:ascii="Arial" w:hAnsi="Arial" w:cs="Arial"/>
          <w:sz w:val="22"/>
          <w:szCs w:val="22"/>
        </w:rPr>
        <w:t>nych na stronie</w:t>
      </w:r>
      <w:r w:rsidR="00A25F10" w:rsidRPr="00157683">
        <w:rPr>
          <w:rFonts w:ascii="Arial" w:hAnsi="Arial" w:cs="Arial"/>
          <w:sz w:val="22"/>
          <w:szCs w:val="22"/>
        </w:rPr>
        <w:t xml:space="preserve"> internetowej </w:t>
      </w:r>
      <w:hyperlink r:id="rId11" w:history="1">
        <w:r w:rsidR="006C7712" w:rsidRPr="00906C51">
          <w:rPr>
            <w:rStyle w:val="Hipercze"/>
            <w:rFonts w:ascii="Arial" w:hAnsi="Arial" w:cs="Arial"/>
            <w:sz w:val="22"/>
            <w:szCs w:val="22"/>
          </w:rPr>
          <w:t>www.zlobki.waw.pl</w:t>
        </w:r>
      </w:hyperlink>
      <w:r w:rsidR="006C7712">
        <w:rPr>
          <w:rFonts w:ascii="Arial" w:hAnsi="Arial" w:cs="Arial"/>
          <w:sz w:val="22"/>
          <w:szCs w:val="22"/>
        </w:rPr>
        <w:t xml:space="preserve">. </w:t>
      </w:r>
    </w:p>
    <w:p w:rsidR="0053032D" w:rsidRDefault="0053032D" w:rsidP="009622C2">
      <w:pPr>
        <w:pStyle w:val="NormalnyWeb"/>
        <w:spacing w:before="0" w:beforeAutospacing="0" w:after="0" w:afterAutospacing="0"/>
        <w:rPr>
          <w:rStyle w:val="Pogrubienie"/>
          <w:rFonts w:ascii="Arial" w:hAnsi="Arial" w:cs="Arial"/>
          <w:sz w:val="22"/>
          <w:szCs w:val="22"/>
        </w:rPr>
      </w:pPr>
    </w:p>
    <w:p w:rsidR="00AD37DF" w:rsidRPr="00157683" w:rsidRDefault="00AD37DF" w:rsidP="00C12255">
      <w:pPr>
        <w:pStyle w:val="NormalnyWeb"/>
        <w:spacing w:before="0" w:beforeAutospacing="0" w:after="0" w:afterAutospacing="0"/>
        <w:jc w:val="center"/>
        <w:rPr>
          <w:rFonts w:ascii="Arial" w:hAnsi="Arial" w:cs="Arial"/>
          <w:sz w:val="22"/>
          <w:szCs w:val="22"/>
        </w:rPr>
      </w:pPr>
      <w:r w:rsidRPr="00157683">
        <w:rPr>
          <w:rStyle w:val="Pogrubienie"/>
          <w:rFonts w:ascii="Arial" w:hAnsi="Arial" w:cs="Arial"/>
          <w:sz w:val="22"/>
          <w:szCs w:val="22"/>
        </w:rPr>
        <w:t xml:space="preserve">§ </w:t>
      </w:r>
      <w:r w:rsidR="00A25F10" w:rsidRPr="00157683">
        <w:rPr>
          <w:rStyle w:val="Pogrubienie"/>
          <w:rFonts w:ascii="Arial" w:hAnsi="Arial" w:cs="Arial"/>
          <w:sz w:val="22"/>
          <w:szCs w:val="22"/>
        </w:rPr>
        <w:t>6</w:t>
      </w:r>
    </w:p>
    <w:p w:rsidR="00896FE0" w:rsidRPr="00157683" w:rsidRDefault="00573C1C" w:rsidP="00C12255">
      <w:pPr>
        <w:pStyle w:val="NormalnyWeb"/>
        <w:spacing w:before="0" w:beforeAutospacing="0" w:after="0" w:afterAutospacing="0"/>
        <w:jc w:val="center"/>
        <w:rPr>
          <w:rStyle w:val="Pogrubienie"/>
          <w:rFonts w:ascii="Arial" w:hAnsi="Arial" w:cs="Arial"/>
          <w:sz w:val="22"/>
          <w:szCs w:val="22"/>
        </w:rPr>
      </w:pPr>
      <w:r>
        <w:rPr>
          <w:rStyle w:val="Pogrubienie"/>
          <w:rFonts w:ascii="Arial" w:hAnsi="Arial" w:cs="Arial"/>
          <w:sz w:val="22"/>
          <w:szCs w:val="22"/>
        </w:rPr>
        <w:t>Obowiązki U</w:t>
      </w:r>
      <w:r w:rsidR="00896FE0" w:rsidRPr="00157683">
        <w:rPr>
          <w:rStyle w:val="Pogrubienie"/>
          <w:rFonts w:ascii="Arial" w:hAnsi="Arial" w:cs="Arial"/>
          <w:sz w:val="22"/>
          <w:szCs w:val="22"/>
        </w:rPr>
        <w:t xml:space="preserve">czestnika </w:t>
      </w:r>
    </w:p>
    <w:p w:rsidR="00896FE0" w:rsidRPr="00157683" w:rsidRDefault="00896FE0" w:rsidP="00C12255">
      <w:pPr>
        <w:pStyle w:val="NormalnyWeb"/>
        <w:spacing w:before="0" w:beforeAutospacing="0" w:after="0" w:afterAutospacing="0"/>
        <w:rPr>
          <w:rStyle w:val="Pogrubienie"/>
          <w:rFonts w:ascii="Arial" w:hAnsi="Arial" w:cs="Arial"/>
          <w:sz w:val="22"/>
          <w:szCs w:val="22"/>
        </w:rPr>
      </w:pPr>
    </w:p>
    <w:p w:rsidR="00896FE0" w:rsidRPr="00157683" w:rsidRDefault="00896FE0" w:rsidP="00C12255">
      <w:pPr>
        <w:pStyle w:val="Styl2"/>
        <w:jc w:val="both"/>
        <w:rPr>
          <w:rFonts w:ascii="Arial" w:hAnsi="Arial" w:cs="Arial"/>
          <w:sz w:val="22"/>
          <w:szCs w:val="22"/>
        </w:rPr>
      </w:pPr>
      <w:r w:rsidRPr="00157683">
        <w:rPr>
          <w:rFonts w:ascii="Arial" w:hAnsi="Arial" w:cs="Arial"/>
          <w:sz w:val="22"/>
          <w:szCs w:val="22"/>
        </w:rPr>
        <w:t>Uczestnik zobowiązuje się do:</w:t>
      </w:r>
    </w:p>
    <w:p w:rsidR="00896FE0" w:rsidRPr="00157683" w:rsidRDefault="002E0A12" w:rsidP="00157683">
      <w:pPr>
        <w:pStyle w:val="Styl2"/>
        <w:numPr>
          <w:ilvl w:val="0"/>
          <w:numId w:val="24"/>
        </w:numPr>
        <w:jc w:val="both"/>
        <w:rPr>
          <w:rFonts w:ascii="Arial" w:hAnsi="Arial" w:cs="Arial"/>
          <w:sz w:val="22"/>
          <w:szCs w:val="22"/>
        </w:rPr>
      </w:pPr>
      <w:r w:rsidRPr="00157683">
        <w:rPr>
          <w:rFonts w:ascii="Arial" w:hAnsi="Arial" w:cs="Arial"/>
          <w:sz w:val="22"/>
          <w:szCs w:val="22"/>
        </w:rPr>
        <w:t>z</w:t>
      </w:r>
      <w:r w:rsidR="00896FE0" w:rsidRPr="00157683">
        <w:rPr>
          <w:rFonts w:ascii="Arial" w:hAnsi="Arial" w:cs="Arial"/>
          <w:sz w:val="22"/>
          <w:szCs w:val="22"/>
        </w:rPr>
        <w:t xml:space="preserve">apoznania się z postanowieniami </w:t>
      </w:r>
      <w:r w:rsidR="009622C2">
        <w:rPr>
          <w:rFonts w:ascii="Arial" w:hAnsi="Arial" w:cs="Arial"/>
          <w:sz w:val="22"/>
          <w:szCs w:val="22"/>
        </w:rPr>
        <w:t>niniejszego regulaminu</w:t>
      </w:r>
      <w:r w:rsidRPr="00157683">
        <w:rPr>
          <w:rStyle w:val="Pogrubienie"/>
          <w:rFonts w:ascii="Arial" w:hAnsi="Arial" w:cs="Arial"/>
          <w:b w:val="0"/>
          <w:i/>
          <w:iCs/>
          <w:sz w:val="22"/>
          <w:szCs w:val="22"/>
        </w:rPr>
        <w:t xml:space="preserve"> </w:t>
      </w:r>
      <w:r w:rsidR="00896FE0" w:rsidRPr="00157683">
        <w:rPr>
          <w:rFonts w:ascii="Arial" w:hAnsi="Arial" w:cs="Arial"/>
          <w:sz w:val="22"/>
          <w:szCs w:val="22"/>
        </w:rPr>
        <w:t xml:space="preserve">i bezwzględnego </w:t>
      </w:r>
      <w:r w:rsidRPr="00157683">
        <w:rPr>
          <w:rFonts w:ascii="Arial" w:hAnsi="Arial" w:cs="Arial"/>
          <w:sz w:val="22"/>
          <w:szCs w:val="22"/>
        </w:rPr>
        <w:t>przestrzegania jego postanowień,</w:t>
      </w:r>
    </w:p>
    <w:p w:rsidR="00896FE0" w:rsidRPr="00157683" w:rsidRDefault="002E0A12" w:rsidP="00157683">
      <w:pPr>
        <w:pStyle w:val="Styl2"/>
        <w:numPr>
          <w:ilvl w:val="0"/>
          <w:numId w:val="24"/>
        </w:numPr>
        <w:jc w:val="both"/>
        <w:rPr>
          <w:rFonts w:ascii="Arial" w:hAnsi="Arial" w:cs="Arial"/>
          <w:sz w:val="22"/>
          <w:szCs w:val="22"/>
        </w:rPr>
      </w:pPr>
      <w:r w:rsidRPr="00157683">
        <w:rPr>
          <w:rFonts w:ascii="Arial" w:hAnsi="Arial" w:cs="Arial"/>
          <w:sz w:val="22"/>
          <w:szCs w:val="22"/>
        </w:rPr>
        <w:t>p</w:t>
      </w:r>
      <w:r w:rsidR="00896FE0" w:rsidRPr="00157683">
        <w:rPr>
          <w:rFonts w:ascii="Arial" w:hAnsi="Arial" w:cs="Arial"/>
          <w:sz w:val="22"/>
          <w:szCs w:val="22"/>
        </w:rPr>
        <w:t xml:space="preserve">odpisania i złożenia wszystkich wymaganych dokumentów, o których mowa w </w:t>
      </w:r>
      <w:r w:rsidR="003B3C41" w:rsidRPr="00157683">
        <w:rPr>
          <w:rFonts w:ascii="Arial" w:hAnsi="Arial" w:cs="Arial"/>
          <w:sz w:val="22"/>
          <w:szCs w:val="22"/>
        </w:rPr>
        <w:t xml:space="preserve">§ 3 ust. </w:t>
      </w:r>
      <w:r w:rsidR="00726EA3" w:rsidRPr="00157683">
        <w:rPr>
          <w:rFonts w:ascii="Arial" w:hAnsi="Arial" w:cs="Arial"/>
          <w:sz w:val="22"/>
          <w:szCs w:val="22"/>
        </w:rPr>
        <w:t>5</w:t>
      </w:r>
      <w:r w:rsidRPr="00157683">
        <w:rPr>
          <w:rFonts w:ascii="Arial" w:hAnsi="Arial" w:cs="Arial"/>
          <w:sz w:val="22"/>
          <w:szCs w:val="22"/>
        </w:rPr>
        <w:t>,</w:t>
      </w:r>
    </w:p>
    <w:p w:rsidR="00896FE0" w:rsidRPr="00157683" w:rsidRDefault="002E0A12" w:rsidP="00157683">
      <w:pPr>
        <w:pStyle w:val="Styl2"/>
        <w:numPr>
          <w:ilvl w:val="0"/>
          <w:numId w:val="24"/>
        </w:numPr>
        <w:jc w:val="both"/>
        <w:rPr>
          <w:rFonts w:ascii="Arial" w:hAnsi="Arial" w:cs="Arial"/>
          <w:sz w:val="22"/>
          <w:szCs w:val="22"/>
        </w:rPr>
      </w:pPr>
      <w:r w:rsidRPr="00157683">
        <w:rPr>
          <w:rFonts w:ascii="Arial" w:hAnsi="Arial" w:cs="Arial"/>
          <w:sz w:val="22"/>
          <w:szCs w:val="22"/>
        </w:rPr>
        <w:lastRenderedPageBreak/>
        <w:t>z</w:t>
      </w:r>
      <w:r w:rsidR="00E65672" w:rsidRPr="00157683">
        <w:rPr>
          <w:rFonts w:ascii="Arial" w:hAnsi="Arial" w:cs="Arial"/>
          <w:sz w:val="22"/>
          <w:szCs w:val="22"/>
        </w:rPr>
        <w:t>awarcia z O</w:t>
      </w:r>
      <w:r w:rsidR="00896FE0" w:rsidRPr="00157683">
        <w:rPr>
          <w:rFonts w:ascii="Arial" w:hAnsi="Arial" w:cs="Arial"/>
          <w:sz w:val="22"/>
          <w:szCs w:val="22"/>
        </w:rPr>
        <w:t>rganizatorem</w:t>
      </w:r>
      <w:r w:rsidR="00E65672" w:rsidRPr="00157683">
        <w:rPr>
          <w:rFonts w:ascii="Arial" w:hAnsi="Arial" w:cs="Arial"/>
          <w:sz w:val="22"/>
          <w:szCs w:val="22"/>
        </w:rPr>
        <w:t xml:space="preserve"> (</w:t>
      </w:r>
      <w:r w:rsidRPr="00157683">
        <w:rPr>
          <w:rFonts w:ascii="Arial" w:hAnsi="Arial" w:cs="Arial"/>
          <w:sz w:val="22"/>
          <w:szCs w:val="22"/>
        </w:rPr>
        <w:t>l</w:t>
      </w:r>
      <w:r w:rsidR="00E65672" w:rsidRPr="00157683">
        <w:rPr>
          <w:rFonts w:ascii="Arial" w:hAnsi="Arial" w:cs="Arial"/>
          <w:sz w:val="22"/>
          <w:szCs w:val="22"/>
        </w:rPr>
        <w:t xml:space="preserve">iderem) </w:t>
      </w:r>
      <w:r w:rsidR="009622C2">
        <w:rPr>
          <w:rFonts w:ascii="Arial" w:hAnsi="Arial" w:cs="Arial"/>
          <w:sz w:val="22"/>
          <w:szCs w:val="22"/>
        </w:rPr>
        <w:t xml:space="preserve">umowy </w:t>
      </w:r>
      <w:r w:rsidR="006C7712" w:rsidRPr="00157683">
        <w:rPr>
          <w:rFonts w:ascii="Arial" w:hAnsi="Arial" w:cs="Arial"/>
          <w:sz w:val="22"/>
          <w:szCs w:val="22"/>
        </w:rPr>
        <w:t>uczestnictwa w projekcie (załącznik nr 4)</w:t>
      </w:r>
      <w:r w:rsidR="006C7712">
        <w:rPr>
          <w:rFonts w:ascii="Arial" w:hAnsi="Arial" w:cs="Arial"/>
          <w:sz w:val="22"/>
          <w:szCs w:val="22"/>
        </w:rPr>
        <w:t xml:space="preserve"> a następnie zawarcia z Kierownikiem żłobka umowy w sprawie</w:t>
      </w:r>
      <w:r w:rsidR="002B330C" w:rsidRPr="00157683">
        <w:rPr>
          <w:rFonts w:ascii="Arial" w:hAnsi="Arial" w:cs="Arial"/>
          <w:sz w:val="22"/>
          <w:szCs w:val="22"/>
        </w:rPr>
        <w:t xml:space="preserve"> korzystani</w:t>
      </w:r>
      <w:r w:rsidR="006C7712">
        <w:rPr>
          <w:rFonts w:ascii="Arial" w:hAnsi="Arial" w:cs="Arial"/>
          <w:sz w:val="22"/>
          <w:szCs w:val="22"/>
        </w:rPr>
        <w:t>a</w:t>
      </w:r>
      <w:r w:rsidR="002B330C" w:rsidRPr="00157683">
        <w:rPr>
          <w:rFonts w:ascii="Arial" w:hAnsi="Arial" w:cs="Arial"/>
          <w:sz w:val="22"/>
          <w:szCs w:val="22"/>
        </w:rPr>
        <w:t xml:space="preserve"> z usług żłobka</w:t>
      </w:r>
      <w:r w:rsidR="00DD0900">
        <w:rPr>
          <w:rFonts w:ascii="Arial" w:hAnsi="Arial" w:cs="Arial"/>
          <w:sz w:val="22"/>
          <w:szCs w:val="22"/>
        </w:rPr>
        <w:t xml:space="preserve"> (wzór umowy stanowi załącznik nr 5)</w:t>
      </w:r>
      <w:r w:rsidRPr="00157683">
        <w:rPr>
          <w:rFonts w:ascii="Arial" w:hAnsi="Arial" w:cs="Arial"/>
          <w:sz w:val="22"/>
          <w:szCs w:val="22"/>
        </w:rPr>
        <w:t>,</w:t>
      </w:r>
      <w:r w:rsidR="00723FE4" w:rsidRPr="00157683">
        <w:rPr>
          <w:rFonts w:ascii="Arial" w:hAnsi="Arial" w:cs="Arial"/>
          <w:sz w:val="22"/>
          <w:szCs w:val="22"/>
        </w:rPr>
        <w:t xml:space="preserve"> </w:t>
      </w:r>
    </w:p>
    <w:p w:rsidR="002E0A12" w:rsidRPr="00157683" w:rsidRDefault="002E0A12" w:rsidP="00157683">
      <w:pPr>
        <w:pStyle w:val="Styl2"/>
        <w:numPr>
          <w:ilvl w:val="0"/>
          <w:numId w:val="24"/>
        </w:numPr>
        <w:jc w:val="both"/>
        <w:rPr>
          <w:rFonts w:ascii="Arial" w:hAnsi="Arial" w:cs="Arial"/>
          <w:sz w:val="22"/>
          <w:szCs w:val="22"/>
        </w:rPr>
      </w:pPr>
      <w:r w:rsidRPr="00157683">
        <w:rPr>
          <w:rFonts w:ascii="Arial" w:hAnsi="Arial" w:cs="Arial"/>
          <w:sz w:val="22"/>
          <w:szCs w:val="22"/>
        </w:rPr>
        <w:t>b</w:t>
      </w:r>
      <w:r w:rsidR="00E65672" w:rsidRPr="00157683">
        <w:rPr>
          <w:rFonts w:ascii="Arial" w:hAnsi="Arial" w:cs="Arial"/>
          <w:sz w:val="22"/>
          <w:szCs w:val="22"/>
        </w:rPr>
        <w:t xml:space="preserve">ieżącego informowania </w:t>
      </w:r>
      <w:r w:rsidRPr="00157683">
        <w:rPr>
          <w:rFonts w:ascii="Arial" w:hAnsi="Arial" w:cs="Arial"/>
          <w:sz w:val="22"/>
          <w:szCs w:val="22"/>
        </w:rPr>
        <w:t xml:space="preserve">Kierownika </w:t>
      </w:r>
      <w:r w:rsidR="009D2D1C" w:rsidRPr="00157683">
        <w:rPr>
          <w:rFonts w:ascii="Arial" w:hAnsi="Arial" w:cs="Arial"/>
          <w:sz w:val="22"/>
          <w:szCs w:val="22"/>
        </w:rPr>
        <w:t>żłobka</w:t>
      </w:r>
      <w:r w:rsidR="00E65672" w:rsidRPr="00157683">
        <w:rPr>
          <w:rFonts w:ascii="Arial" w:hAnsi="Arial" w:cs="Arial"/>
          <w:sz w:val="22"/>
          <w:szCs w:val="22"/>
        </w:rPr>
        <w:t xml:space="preserve"> </w:t>
      </w:r>
      <w:r w:rsidR="00896FE0" w:rsidRPr="00157683">
        <w:rPr>
          <w:rFonts w:ascii="Arial" w:hAnsi="Arial" w:cs="Arial"/>
          <w:sz w:val="22"/>
          <w:szCs w:val="22"/>
        </w:rPr>
        <w:t>o wszystkich zdarzeniach mogących zakłócić</w:t>
      </w:r>
      <w:r w:rsidR="00573C1C">
        <w:rPr>
          <w:rFonts w:ascii="Arial" w:hAnsi="Arial" w:cs="Arial"/>
          <w:sz w:val="22"/>
          <w:szCs w:val="22"/>
        </w:rPr>
        <w:t xml:space="preserve"> jego dalszy udział w P</w:t>
      </w:r>
      <w:r w:rsidRPr="00157683">
        <w:rPr>
          <w:rFonts w:ascii="Arial" w:hAnsi="Arial" w:cs="Arial"/>
          <w:sz w:val="22"/>
          <w:szCs w:val="22"/>
        </w:rPr>
        <w:t>rojekcie,</w:t>
      </w:r>
    </w:p>
    <w:p w:rsidR="00896FE0" w:rsidRPr="00157683" w:rsidRDefault="002E0A12" w:rsidP="00157683">
      <w:pPr>
        <w:pStyle w:val="Styl2"/>
        <w:numPr>
          <w:ilvl w:val="0"/>
          <w:numId w:val="24"/>
        </w:numPr>
        <w:jc w:val="both"/>
        <w:rPr>
          <w:rFonts w:ascii="Arial" w:hAnsi="Arial" w:cs="Arial"/>
          <w:sz w:val="22"/>
          <w:szCs w:val="22"/>
        </w:rPr>
      </w:pPr>
      <w:r w:rsidRPr="00157683">
        <w:rPr>
          <w:rFonts w:ascii="Arial" w:hAnsi="Arial" w:cs="Arial"/>
          <w:sz w:val="22"/>
          <w:szCs w:val="22"/>
        </w:rPr>
        <w:t>n</w:t>
      </w:r>
      <w:r w:rsidR="00896FE0" w:rsidRPr="00157683">
        <w:rPr>
          <w:rFonts w:ascii="Arial" w:hAnsi="Arial" w:cs="Arial"/>
          <w:sz w:val="22"/>
          <w:szCs w:val="22"/>
        </w:rPr>
        <w:t xml:space="preserve">atychmiastowego informowania </w:t>
      </w:r>
      <w:r w:rsidR="009D2D1C" w:rsidRPr="00157683">
        <w:rPr>
          <w:rFonts w:ascii="Arial" w:hAnsi="Arial" w:cs="Arial"/>
          <w:sz w:val="22"/>
          <w:szCs w:val="22"/>
        </w:rPr>
        <w:t>Kierownika żłobka</w:t>
      </w:r>
      <w:r w:rsidR="00E65672" w:rsidRPr="00157683">
        <w:rPr>
          <w:rFonts w:ascii="Arial" w:hAnsi="Arial" w:cs="Arial"/>
          <w:sz w:val="22"/>
          <w:szCs w:val="22"/>
        </w:rPr>
        <w:t xml:space="preserve"> </w:t>
      </w:r>
      <w:r w:rsidR="00896FE0" w:rsidRPr="00157683">
        <w:rPr>
          <w:rFonts w:ascii="Arial" w:hAnsi="Arial" w:cs="Arial"/>
          <w:sz w:val="22"/>
          <w:szCs w:val="22"/>
        </w:rPr>
        <w:t>o zmianie jakichkolwiek danych osobowych i kontaktowych wpisany</w:t>
      </w:r>
      <w:r w:rsidR="009A0A47" w:rsidRPr="00157683">
        <w:rPr>
          <w:rFonts w:ascii="Arial" w:hAnsi="Arial" w:cs="Arial"/>
          <w:sz w:val="22"/>
          <w:szCs w:val="22"/>
        </w:rPr>
        <w:t xml:space="preserve">ch w formularzu zgłoszeniowym </w:t>
      </w:r>
      <w:r w:rsidR="008C09F7" w:rsidRPr="00157683">
        <w:rPr>
          <w:rFonts w:ascii="Arial" w:hAnsi="Arial" w:cs="Arial"/>
          <w:sz w:val="22"/>
          <w:szCs w:val="22"/>
        </w:rPr>
        <w:t>oraz o </w:t>
      </w:r>
      <w:r w:rsidR="00896FE0" w:rsidRPr="00157683">
        <w:rPr>
          <w:rFonts w:ascii="Arial" w:hAnsi="Arial" w:cs="Arial"/>
          <w:sz w:val="22"/>
          <w:szCs w:val="22"/>
        </w:rPr>
        <w:t>zmianie swojej sytuacji zawodowej (np. podjęcie zat</w:t>
      </w:r>
      <w:r w:rsidRPr="00157683">
        <w:rPr>
          <w:rFonts w:ascii="Arial" w:hAnsi="Arial" w:cs="Arial"/>
          <w:sz w:val="22"/>
          <w:szCs w:val="22"/>
        </w:rPr>
        <w:t>rudnienia, utrata zatrudnienia),</w:t>
      </w:r>
    </w:p>
    <w:p w:rsidR="0032790C" w:rsidRPr="00157683" w:rsidRDefault="002E0A12" w:rsidP="00157683">
      <w:pPr>
        <w:pStyle w:val="Styl2"/>
        <w:numPr>
          <w:ilvl w:val="0"/>
          <w:numId w:val="24"/>
        </w:numPr>
        <w:jc w:val="both"/>
        <w:rPr>
          <w:rFonts w:ascii="Arial" w:hAnsi="Arial" w:cs="Arial"/>
          <w:sz w:val="22"/>
          <w:szCs w:val="22"/>
        </w:rPr>
      </w:pPr>
      <w:r w:rsidRPr="00157683">
        <w:rPr>
          <w:rFonts w:ascii="Arial" w:hAnsi="Arial" w:cs="Arial"/>
          <w:sz w:val="22"/>
          <w:szCs w:val="22"/>
        </w:rPr>
        <w:t>d</w:t>
      </w:r>
      <w:r w:rsidR="0032790C" w:rsidRPr="00157683">
        <w:rPr>
          <w:rFonts w:ascii="Arial" w:hAnsi="Arial" w:cs="Arial"/>
          <w:sz w:val="22"/>
          <w:szCs w:val="22"/>
        </w:rPr>
        <w:t xml:space="preserve">ostarczenia </w:t>
      </w:r>
      <w:r w:rsidR="009D2D1C" w:rsidRPr="00157683">
        <w:rPr>
          <w:rFonts w:ascii="Arial" w:hAnsi="Arial" w:cs="Arial"/>
          <w:sz w:val="22"/>
          <w:szCs w:val="22"/>
        </w:rPr>
        <w:t>Kierownikowi żłobka</w:t>
      </w:r>
      <w:r w:rsidR="006C7712">
        <w:rPr>
          <w:rFonts w:ascii="Arial" w:hAnsi="Arial" w:cs="Arial"/>
          <w:sz w:val="22"/>
          <w:szCs w:val="22"/>
        </w:rPr>
        <w:t>,</w:t>
      </w:r>
      <w:r w:rsidR="00726EA3" w:rsidRPr="00157683">
        <w:rPr>
          <w:rFonts w:ascii="Arial" w:hAnsi="Arial" w:cs="Arial"/>
          <w:sz w:val="22"/>
          <w:szCs w:val="22"/>
        </w:rPr>
        <w:t xml:space="preserve"> w terminie nie dłuższym niż </w:t>
      </w:r>
      <w:r w:rsidR="0032790C" w:rsidRPr="00157683">
        <w:rPr>
          <w:rFonts w:ascii="Arial" w:hAnsi="Arial" w:cs="Arial"/>
          <w:sz w:val="22"/>
          <w:szCs w:val="22"/>
        </w:rPr>
        <w:t>6 miesięcy od</w:t>
      </w:r>
      <w:r w:rsidR="008C09F7" w:rsidRPr="00157683">
        <w:rPr>
          <w:rFonts w:ascii="Arial" w:hAnsi="Arial" w:cs="Arial"/>
          <w:sz w:val="22"/>
          <w:szCs w:val="22"/>
        </w:rPr>
        <w:t> </w:t>
      </w:r>
      <w:r w:rsidR="0032790C" w:rsidRPr="00157683">
        <w:rPr>
          <w:rFonts w:ascii="Arial" w:hAnsi="Arial" w:cs="Arial"/>
          <w:sz w:val="22"/>
          <w:szCs w:val="22"/>
        </w:rPr>
        <w:t xml:space="preserve">dnia </w:t>
      </w:r>
      <w:r w:rsidR="006C7712">
        <w:rPr>
          <w:rFonts w:ascii="Arial" w:hAnsi="Arial" w:cs="Arial"/>
          <w:sz w:val="22"/>
          <w:szCs w:val="22"/>
        </w:rPr>
        <w:t>zawarcia umowy uczestnictwa w projekcie,</w:t>
      </w:r>
      <w:r w:rsidR="0032790C" w:rsidRPr="00157683">
        <w:rPr>
          <w:rFonts w:ascii="Arial" w:hAnsi="Arial" w:cs="Arial"/>
          <w:sz w:val="22"/>
          <w:szCs w:val="22"/>
        </w:rPr>
        <w:t xml:space="preserve"> zaświadczenia potwierdzającego powrót do pracy lub dokumentów potwierdzających wejście na ryne</w:t>
      </w:r>
      <w:r w:rsidR="008C09F7" w:rsidRPr="00157683">
        <w:rPr>
          <w:rFonts w:ascii="Arial" w:hAnsi="Arial" w:cs="Arial"/>
          <w:sz w:val="22"/>
          <w:szCs w:val="22"/>
        </w:rPr>
        <w:t>k pracy po przerwie związanej z </w:t>
      </w:r>
      <w:r w:rsidR="0032790C" w:rsidRPr="00157683">
        <w:rPr>
          <w:rFonts w:ascii="Arial" w:hAnsi="Arial" w:cs="Arial"/>
          <w:sz w:val="22"/>
          <w:szCs w:val="22"/>
        </w:rPr>
        <w:t>urodzeniem lub wychowaniem dziecka</w:t>
      </w:r>
      <w:r w:rsidR="00771926" w:rsidRPr="00157683">
        <w:rPr>
          <w:rFonts w:ascii="Arial" w:hAnsi="Arial" w:cs="Arial"/>
          <w:sz w:val="22"/>
          <w:szCs w:val="22"/>
        </w:rPr>
        <w:t xml:space="preserve"> tj. </w:t>
      </w:r>
      <w:r w:rsidR="0032790C" w:rsidRPr="00157683">
        <w:rPr>
          <w:rFonts w:ascii="Arial" w:hAnsi="Arial" w:cs="Arial"/>
          <w:sz w:val="22"/>
          <w:szCs w:val="22"/>
        </w:rPr>
        <w:t>umowy o pracę, umowy cywilno-prawnej, zaświadczenia od pracodawcy,</w:t>
      </w:r>
      <w:r w:rsidR="009D2D1C" w:rsidRPr="00157683">
        <w:rPr>
          <w:rFonts w:ascii="Arial" w:hAnsi="Arial" w:cs="Arial"/>
          <w:sz w:val="22"/>
          <w:szCs w:val="22"/>
        </w:rPr>
        <w:t xml:space="preserve"> </w:t>
      </w:r>
      <w:r w:rsidR="00E02F21" w:rsidRPr="00157683">
        <w:rPr>
          <w:rFonts w:ascii="Arial" w:hAnsi="Arial" w:cs="Arial"/>
          <w:sz w:val="22"/>
          <w:szCs w:val="22"/>
        </w:rPr>
        <w:t>wydruk z Centralnej Ewidenc</w:t>
      </w:r>
      <w:r w:rsidR="00E02F21">
        <w:rPr>
          <w:rFonts w:ascii="Arial" w:hAnsi="Arial" w:cs="Arial"/>
          <w:sz w:val="22"/>
          <w:szCs w:val="22"/>
        </w:rPr>
        <w:t xml:space="preserve">ji i Informacji o Działalności Gospodarczej RP </w:t>
      </w:r>
      <w:r w:rsidR="00E02F21" w:rsidRPr="00157683">
        <w:rPr>
          <w:rFonts w:ascii="Arial" w:hAnsi="Arial" w:cs="Arial"/>
          <w:sz w:val="22"/>
          <w:szCs w:val="22"/>
        </w:rPr>
        <w:t>potwierdzając</w:t>
      </w:r>
      <w:r w:rsidR="00E02F21">
        <w:rPr>
          <w:rFonts w:ascii="Arial" w:hAnsi="Arial" w:cs="Arial"/>
          <w:sz w:val="22"/>
          <w:szCs w:val="22"/>
        </w:rPr>
        <w:t>y</w:t>
      </w:r>
      <w:r w:rsidR="00E02F21" w:rsidRPr="00157683">
        <w:rPr>
          <w:rFonts w:ascii="Arial" w:hAnsi="Arial" w:cs="Arial"/>
          <w:sz w:val="22"/>
          <w:szCs w:val="22"/>
        </w:rPr>
        <w:t xml:space="preserve"> podjęcie działalności gospodarczej</w:t>
      </w:r>
      <w:r w:rsidRPr="00157683">
        <w:rPr>
          <w:rFonts w:ascii="Arial" w:hAnsi="Arial" w:cs="Arial"/>
          <w:sz w:val="22"/>
          <w:szCs w:val="22"/>
        </w:rPr>
        <w:t>,</w:t>
      </w:r>
    </w:p>
    <w:p w:rsidR="00896FE0" w:rsidRPr="00157683" w:rsidRDefault="002E0A12" w:rsidP="00157683">
      <w:pPr>
        <w:pStyle w:val="Styl2"/>
        <w:numPr>
          <w:ilvl w:val="0"/>
          <w:numId w:val="24"/>
        </w:numPr>
        <w:jc w:val="both"/>
        <w:rPr>
          <w:rFonts w:ascii="Arial" w:hAnsi="Arial" w:cs="Arial"/>
          <w:sz w:val="22"/>
          <w:szCs w:val="22"/>
        </w:rPr>
      </w:pPr>
      <w:r w:rsidRPr="00157683">
        <w:rPr>
          <w:rFonts w:ascii="Arial" w:hAnsi="Arial" w:cs="Arial"/>
          <w:sz w:val="22"/>
          <w:szCs w:val="22"/>
        </w:rPr>
        <w:t>d</w:t>
      </w:r>
      <w:r w:rsidR="0032790C" w:rsidRPr="00157683">
        <w:rPr>
          <w:rFonts w:ascii="Arial" w:hAnsi="Arial" w:cs="Arial"/>
          <w:sz w:val="22"/>
          <w:szCs w:val="22"/>
        </w:rPr>
        <w:t xml:space="preserve">ostarczenia </w:t>
      </w:r>
      <w:r w:rsidR="009D2D1C" w:rsidRPr="00157683">
        <w:rPr>
          <w:rFonts w:ascii="Arial" w:hAnsi="Arial" w:cs="Arial"/>
          <w:sz w:val="22"/>
          <w:szCs w:val="22"/>
        </w:rPr>
        <w:t>Kierownikowi żłobka</w:t>
      </w:r>
      <w:r w:rsidR="006A4301" w:rsidRPr="00157683">
        <w:rPr>
          <w:rFonts w:ascii="Arial" w:hAnsi="Arial" w:cs="Arial"/>
          <w:sz w:val="22"/>
          <w:szCs w:val="22"/>
        </w:rPr>
        <w:t xml:space="preserve"> </w:t>
      </w:r>
      <w:r w:rsidR="009A0A47" w:rsidRPr="00157683">
        <w:rPr>
          <w:rFonts w:ascii="Arial" w:hAnsi="Arial" w:cs="Arial"/>
          <w:sz w:val="22"/>
          <w:szCs w:val="22"/>
        </w:rPr>
        <w:t xml:space="preserve">do </w:t>
      </w:r>
      <w:r w:rsidR="0032790C" w:rsidRPr="00157683">
        <w:rPr>
          <w:rFonts w:ascii="Arial" w:hAnsi="Arial" w:cs="Arial"/>
          <w:sz w:val="22"/>
          <w:szCs w:val="22"/>
        </w:rPr>
        <w:t xml:space="preserve">4 tygodni od </w:t>
      </w:r>
      <w:r w:rsidR="00E02F21">
        <w:rPr>
          <w:rFonts w:ascii="Arial" w:hAnsi="Arial" w:cs="Arial"/>
          <w:sz w:val="22"/>
          <w:szCs w:val="22"/>
        </w:rPr>
        <w:t xml:space="preserve">dnia </w:t>
      </w:r>
      <w:r w:rsidR="00573C1C">
        <w:rPr>
          <w:rFonts w:ascii="Arial" w:hAnsi="Arial" w:cs="Arial"/>
          <w:sz w:val="22"/>
          <w:szCs w:val="22"/>
        </w:rPr>
        <w:t>zakończenia udziału w P</w:t>
      </w:r>
      <w:r w:rsidR="0032790C" w:rsidRPr="00157683">
        <w:rPr>
          <w:rFonts w:ascii="Arial" w:hAnsi="Arial" w:cs="Arial"/>
          <w:sz w:val="22"/>
          <w:szCs w:val="22"/>
        </w:rPr>
        <w:t>rojekcie</w:t>
      </w:r>
      <w:r w:rsidR="005F2CFD" w:rsidRPr="00157683">
        <w:rPr>
          <w:rStyle w:val="Odwoanieprzypisudolnego"/>
          <w:rFonts w:ascii="Arial" w:hAnsi="Arial" w:cs="Arial"/>
          <w:sz w:val="22"/>
          <w:szCs w:val="22"/>
        </w:rPr>
        <w:footnoteReference w:id="2"/>
      </w:r>
      <w:r w:rsidR="0032790C" w:rsidRPr="00157683">
        <w:rPr>
          <w:rFonts w:ascii="Arial" w:hAnsi="Arial" w:cs="Arial"/>
          <w:sz w:val="22"/>
          <w:szCs w:val="22"/>
        </w:rPr>
        <w:t xml:space="preserve"> dokument</w:t>
      </w:r>
      <w:r w:rsidR="007836F1" w:rsidRPr="00157683">
        <w:rPr>
          <w:rFonts w:ascii="Arial" w:hAnsi="Arial" w:cs="Arial"/>
          <w:sz w:val="22"/>
          <w:szCs w:val="22"/>
        </w:rPr>
        <w:t>ów</w:t>
      </w:r>
      <w:r w:rsidR="0032790C" w:rsidRPr="00157683">
        <w:rPr>
          <w:rFonts w:ascii="Arial" w:hAnsi="Arial" w:cs="Arial"/>
          <w:sz w:val="22"/>
          <w:szCs w:val="22"/>
        </w:rPr>
        <w:t xml:space="preserve"> potwierdzając</w:t>
      </w:r>
      <w:r w:rsidR="007836F1" w:rsidRPr="00157683">
        <w:rPr>
          <w:rFonts w:ascii="Arial" w:hAnsi="Arial" w:cs="Arial"/>
          <w:sz w:val="22"/>
          <w:szCs w:val="22"/>
        </w:rPr>
        <w:t>ych</w:t>
      </w:r>
      <w:r w:rsidR="009D2D1C" w:rsidRPr="00157683">
        <w:rPr>
          <w:rFonts w:ascii="Arial" w:hAnsi="Arial" w:cs="Arial"/>
          <w:sz w:val="22"/>
          <w:szCs w:val="22"/>
        </w:rPr>
        <w:t xml:space="preserve"> </w:t>
      </w:r>
      <w:r w:rsidR="0032790C" w:rsidRPr="00157683">
        <w:rPr>
          <w:rFonts w:ascii="Arial" w:hAnsi="Arial" w:cs="Arial"/>
          <w:sz w:val="22"/>
          <w:szCs w:val="22"/>
        </w:rPr>
        <w:t>utrzymanie zatrudnienia na rynku pracy</w:t>
      </w:r>
      <w:r w:rsidR="009D2D1C" w:rsidRPr="00157683">
        <w:rPr>
          <w:rFonts w:ascii="Arial" w:hAnsi="Arial" w:cs="Arial"/>
          <w:sz w:val="22"/>
          <w:szCs w:val="22"/>
        </w:rPr>
        <w:t xml:space="preserve"> </w:t>
      </w:r>
      <w:r w:rsidR="00771926" w:rsidRPr="00157683">
        <w:rPr>
          <w:rFonts w:ascii="Arial" w:hAnsi="Arial" w:cs="Arial"/>
          <w:sz w:val="22"/>
          <w:szCs w:val="22"/>
        </w:rPr>
        <w:t xml:space="preserve">tj. </w:t>
      </w:r>
      <w:r w:rsidR="0032790C" w:rsidRPr="00157683">
        <w:rPr>
          <w:rFonts w:ascii="Arial" w:hAnsi="Arial" w:cs="Arial"/>
          <w:sz w:val="22"/>
          <w:szCs w:val="22"/>
        </w:rPr>
        <w:t>umowy o pracę, umowy cywilno-prawnej, zaświadczenia od pracodawcy</w:t>
      </w:r>
      <w:r w:rsidR="00771926" w:rsidRPr="00157683">
        <w:rPr>
          <w:rFonts w:ascii="Arial" w:hAnsi="Arial" w:cs="Arial"/>
          <w:sz w:val="22"/>
          <w:szCs w:val="22"/>
        </w:rPr>
        <w:t xml:space="preserve">, </w:t>
      </w:r>
      <w:r w:rsidR="00E02F21" w:rsidRPr="00157683">
        <w:rPr>
          <w:rFonts w:ascii="Arial" w:hAnsi="Arial" w:cs="Arial"/>
          <w:sz w:val="22"/>
          <w:szCs w:val="22"/>
        </w:rPr>
        <w:t xml:space="preserve">wydruk </w:t>
      </w:r>
      <w:r w:rsidR="0032790C" w:rsidRPr="00157683">
        <w:rPr>
          <w:rFonts w:ascii="Arial" w:hAnsi="Arial" w:cs="Arial"/>
          <w:sz w:val="22"/>
          <w:szCs w:val="22"/>
        </w:rPr>
        <w:t>z Centralnej Ewidenc</w:t>
      </w:r>
      <w:r w:rsidR="00E02F21">
        <w:rPr>
          <w:rFonts w:ascii="Arial" w:hAnsi="Arial" w:cs="Arial"/>
          <w:sz w:val="22"/>
          <w:szCs w:val="22"/>
        </w:rPr>
        <w:t xml:space="preserve">ji i Informacji o Działalności Gospodarczej RP </w:t>
      </w:r>
      <w:r w:rsidR="00E02F21" w:rsidRPr="00157683">
        <w:rPr>
          <w:rFonts w:ascii="Arial" w:hAnsi="Arial" w:cs="Arial"/>
          <w:sz w:val="22"/>
          <w:szCs w:val="22"/>
        </w:rPr>
        <w:t>potwierdzając</w:t>
      </w:r>
      <w:r w:rsidR="00E02F21">
        <w:rPr>
          <w:rFonts w:ascii="Arial" w:hAnsi="Arial" w:cs="Arial"/>
          <w:sz w:val="22"/>
          <w:szCs w:val="22"/>
        </w:rPr>
        <w:t>y</w:t>
      </w:r>
      <w:r w:rsidR="00E02F21" w:rsidRPr="00157683">
        <w:rPr>
          <w:rFonts w:ascii="Arial" w:hAnsi="Arial" w:cs="Arial"/>
          <w:sz w:val="22"/>
          <w:szCs w:val="22"/>
        </w:rPr>
        <w:t xml:space="preserve"> </w:t>
      </w:r>
      <w:r w:rsidR="00E02F21">
        <w:rPr>
          <w:rFonts w:ascii="Arial" w:hAnsi="Arial" w:cs="Arial"/>
          <w:sz w:val="22"/>
          <w:szCs w:val="22"/>
        </w:rPr>
        <w:t>prowadzenie</w:t>
      </w:r>
      <w:r w:rsidR="00E02F21" w:rsidRPr="00157683">
        <w:rPr>
          <w:rFonts w:ascii="Arial" w:hAnsi="Arial" w:cs="Arial"/>
          <w:sz w:val="22"/>
          <w:szCs w:val="22"/>
        </w:rPr>
        <w:t xml:space="preserve"> działalności gospodarczej</w:t>
      </w:r>
      <w:r w:rsidR="00E02F21">
        <w:rPr>
          <w:rFonts w:ascii="Arial" w:hAnsi="Arial" w:cs="Arial"/>
          <w:sz w:val="22"/>
          <w:szCs w:val="22"/>
        </w:rPr>
        <w:t>.</w:t>
      </w:r>
    </w:p>
    <w:p w:rsidR="007E71CC" w:rsidRPr="00157683" w:rsidRDefault="007E71CC" w:rsidP="00C12255">
      <w:pPr>
        <w:pStyle w:val="Styl2"/>
        <w:ind w:left="720"/>
        <w:jc w:val="both"/>
        <w:rPr>
          <w:rStyle w:val="Pogrubienie"/>
          <w:rFonts w:ascii="Arial" w:hAnsi="Arial" w:cs="Arial"/>
          <w:b w:val="0"/>
          <w:bCs w:val="0"/>
          <w:sz w:val="22"/>
          <w:szCs w:val="22"/>
        </w:rPr>
      </w:pPr>
    </w:p>
    <w:p w:rsidR="00632243" w:rsidRPr="00157683" w:rsidRDefault="00270395" w:rsidP="00C12255">
      <w:pPr>
        <w:pStyle w:val="NormalnyWeb"/>
        <w:spacing w:before="0" w:beforeAutospacing="0" w:after="0" w:afterAutospacing="0"/>
        <w:jc w:val="center"/>
        <w:rPr>
          <w:rStyle w:val="Pogrubienie"/>
          <w:rFonts w:ascii="Arial" w:hAnsi="Arial" w:cs="Arial"/>
          <w:sz w:val="22"/>
          <w:szCs w:val="22"/>
        </w:rPr>
      </w:pPr>
      <w:r w:rsidRPr="00157683">
        <w:rPr>
          <w:rStyle w:val="Pogrubienie"/>
          <w:rFonts w:ascii="Arial" w:hAnsi="Arial" w:cs="Arial"/>
          <w:sz w:val="22"/>
          <w:szCs w:val="22"/>
        </w:rPr>
        <w:t>§</w:t>
      </w:r>
      <w:r w:rsidR="00A25F10" w:rsidRPr="00157683">
        <w:rPr>
          <w:rStyle w:val="Pogrubienie"/>
          <w:rFonts w:ascii="Arial" w:hAnsi="Arial" w:cs="Arial"/>
          <w:sz w:val="22"/>
          <w:szCs w:val="22"/>
        </w:rPr>
        <w:t>7</w:t>
      </w:r>
    </w:p>
    <w:p w:rsidR="00270395" w:rsidRPr="00157683" w:rsidRDefault="00270395" w:rsidP="00C12255">
      <w:pPr>
        <w:pStyle w:val="NormalnyWeb"/>
        <w:spacing w:before="0" w:beforeAutospacing="0" w:after="0" w:afterAutospacing="0"/>
        <w:jc w:val="center"/>
        <w:rPr>
          <w:rStyle w:val="Pogrubienie"/>
          <w:rFonts w:ascii="Arial" w:hAnsi="Arial" w:cs="Arial"/>
          <w:sz w:val="22"/>
          <w:szCs w:val="22"/>
        </w:rPr>
      </w:pPr>
      <w:r w:rsidRPr="00157683">
        <w:rPr>
          <w:rStyle w:val="Pogrubienie"/>
          <w:rFonts w:ascii="Arial" w:hAnsi="Arial" w:cs="Arial"/>
          <w:sz w:val="22"/>
          <w:szCs w:val="22"/>
        </w:rPr>
        <w:t xml:space="preserve"> Zasady rezy</w:t>
      </w:r>
      <w:r w:rsidR="00573C1C">
        <w:rPr>
          <w:rStyle w:val="Pogrubienie"/>
          <w:rFonts w:ascii="Arial" w:hAnsi="Arial" w:cs="Arial"/>
          <w:sz w:val="22"/>
          <w:szCs w:val="22"/>
        </w:rPr>
        <w:t>gnacji i wykluczenia udziału w P</w:t>
      </w:r>
      <w:r w:rsidRPr="00157683">
        <w:rPr>
          <w:rStyle w:val="Pogrubienie"/>
          <w:rFonts w:ascii="Arial" w:hAnsi="Arial" w:cs="Arial"/>
          <w:sz w:val="22"/>
          <w:szCs w:val="22"/>
        </w:rPr>
        <w:t>rojekcie</w:t>
      </w:r>
    </w:p>
    <w:p w:rsidR="00E65672" w:rsidRPr="00157683" w:rsidRDefault="00E65672" w:rsidP="00C12255">
      <w:pPr>
        <w:pStyle w:val="NormalnyWeb"/>
        <w:spacing w:before="0" w:beforeAutospacing="0" w:after="0" w:afterAutospacing="0"/>
        <w:jc w:val="center"/>
        <w:rPr>
          <w:rStyle w:val="Pogrubienie"/>
          <w:rFonts w:ascii="Arial" w:hAnsi="Arial" w:cs="Arial"/>
          <w:sz w:val="22"/>
          <w:szCs w:val="22"/>
        </w:rPr>
      </w:pPr>
    </w:p>
    <w:p w:rsidR="00E65672" w:rsidRPr="00157683" w:rsidRDefault="00E65672" w:rsidP="00157683">
      <w:pPr>
        <w:numPr>
          <w:ilvl w:val="0"/>
          <w:numId w:val="13"/>
        </w:numPr>
        <w:suppressAutoHyphens/>
        <w:spacing w:after="0" w:line="240" w:lineRule="auto"/>
        <w:jc w:val="both"/>
        <w:rPr>
          <w:rFonts w:ascii="Arial" w:hAnsi="Arial" w:cs="Arial"/>
        </w:rPr>
      </w:pPr>
      <w:r w:rsidRPr="00157683">
        <w:rPr>
          <w:rFonts w:ascii="Arial" w:hAnsi="Arial" w:cs="Arial"/>
        </w:rPr>
        <w:t>W pr</w:t>
      </w:r>
      <w:r w:rsidR="00573C1C">
        <w:rPr>
          <w:rFonts w:ascii="Arial" w:hAnsi="Arial" w:cs="Arial"/>
        </w:rPr>
        <w:t>zypadku rezygnacji z udziału w P</w:t>
      </w:r>
      <w:r w:rsidRPr="00157683">
        <w:rPr>
          <w:rFonts w:ascii="Arial" w:hAnsi="Arial" w:cs="Arial"/>
        </w:rPr>
        <w:t xml:space="preserve">rojekcie Uczestnik zobowiązuje się, w terminie do 3 dni roboczych od momentu zaistnienia przyczyn powodujących konieczność rezygnacji, dostarczyć </w:t>
      </w:r>
      <w:r w:rsidR="009D2D1C" w:rsidRPr="00157683">
        <w:rPr>
          <w:rFonts w:ascii="Arial" w:hAnsi="Arial" w:cs="Arial"/>
        </w:rPr>
        <w:t xml:space="preserve">Kierownikowi żłobka </w:t>
      </w:r>
      <w:r w:rsidRPr="00157683">
        <w:rPr>
          <w:rFonts w:ascii="Arial" w:hAnsi="Arial" w:cs="Arial"/>
        </w:rPr>
        <w:t>pisemną informację o tym fakcie</w:t>
      </w:r>
      <w:r w:rsidR="00157683" w:rsidRPr="00157683">
        <w:rPr>
          <w:rFonts w:ascii="Arial" w:hAnsi="Arial" w:cs="Arial"/>
        </w:rPr>
        <w:t>.</w:t>
      </w:r>
      <w:r w:rsidRPr="00157683">
        <w:rPr>
          <w:rFonts w:ascii="Arial" w:hAnsi="Arial" w:cs="Arial"/>
        </w:rPr>
        <w:t xml:space="preserve"> </w:t>
      </w:r>
    </w:p>
    <w:p w:rsidR="00E65672" w:rsidRPr="00157683" w:rsidRDefault="00E65672" w:rsidP="00157683">
      <w:pPr>
        <w:numPr>
          <w:ilvl w:val="0"/>
          <w:numId w:val="13"/>
        </w:numPr>
        <w:suppressAutoHyphens/>
        <w:spacing w:after="0" w:line="240" w:lineRule="auto"/>
        <w:jc w:val="both"/>
        <w:rPr>
          <w:rFonts w:ascii="Arial" w:hAnsi="Arial" w:cs="Arial"/>
        </w:rPr>
      </w:pPr>
      <w:r w:rsidRPr="00157683">
        <w:rPr>
          <w:rFonts w:ascii="Arial" w:hAnsi="Arial" w:cs="Arial"/>
        </w:rPr>
        <w:t>Uczestnik może zosta</w:t>
      </w:r>
      <w:r w:rsidR="00573C1C">
        <w:rPr>
          <w:rFonts w:ascii="Arial" w:hAnsi="Arial" w:cs="Arial"/>
        </w:rPr>
        <w:t>ć wykluczony z udziału w P</w:t>
      </w:r>
      <w:r w:rsidRPr="00157683">
        <w:rPr>
          <w:rFonts w:ascii="Arial" w:hAnsi="Arial" w:cs="Arial"/>
        </w:rPr>
        <w:t>rojekcie z powodu:</w:t>
      </w:r>
    </w:p>
    <w:p w:rsidR="00E65672" w:rsidRPr="00157683" w:rsidRDefault="00E65672" w:rsidP="00157683">
      <w:pPr>
        <w:numPr>
          <w:ilvl w:val="0"/>
          <w:numId w:val="14"/>
        </w:numPr>
        <w:suppressAutoHyphens/>
        <w:spacing w:after="0" w:line="240" w:lineRule="auto"/>
        <w:jc w:val="both"/>
        <w:rPr>
          <w:rFonts w:ascii="Arial" w:hAnsi="Arial" w:cs="Arial"/>
        </w:rPr>
      </w:pPr>
      <w:r w:rsidRPr="00157683">
        <w:rPr>
          <w:rFonts w:ascii="Arial" w:hAnsi="Arial" w:cs="Arial"/>
        </w:rPr>
        <w:t>podania w dokumentach rekrutacyjnych nieprawdziwych danych i informacji,</w:t>
      </w:r>
    </w:p>
    <w:p w:rsidR="00E65672" w:rsidRPr="00157683" w:rsidRDefault="00E65672" w:rsidP="00157683">
      <w:pPr>
        <w:numPr>
          <w:ilvl w:val="0"/>
          <w:numId w:val="14"/>
        </w:numPr>
        <w:suppressAutoHyphens/>
        <w:spacing w:after="0" w:line="240" w:lineRule="auto"/>
        <w:jc w:val="both"/>
        <w:rPr>
          <w:rFonts w:ascii="Arial" w:hAnsi="Arial" w:cs="Arial"/>
        </w:rPr>
      </w:pPr>
      <w:r w:rsidRPr="00157683">
        <w:rPr>
          <w:rFonts w:ascii="Arial" w:hAnsi="Arial" w:cs="Arial"/>
        </w:rPr>
        <w:t xml:space="preserve">niedostarczenia dokumentów potwierdzających podjęcie i utrzymanie zatrudnienia o których mowa w </w:t>
      </w:r>
      <w:r w:rsidR="0067686C" w:rsidRPr="00157683">
        <w:rPr>
          <w:rStyle w:val="Pogrubienie"/>
          <w:rFonts w:ascii="Arial" w:hAnsi="Arial" w:cs="Arial"/>
          <w:b w:val="0"/>
        </w:rPr>
        <w:t>§</w:t>
      </w:r>
      <w:r w:rsidR="009D2D1C" w:rsidRPr="00157683">
        <w:rPr>
          <w:rStyle w:val="Pogrubienie"/>
          <w:rFonts w:ascii="Arial" w:hAnsi="Arial" w:cs="Arial"/>
          <w:b w:val="0"/>
        </w:rPr>
        <w:t xml:space="preserve"> </w:t>
      </w:r>
      <w:r w:rsidR="00A25F10" w:rsidRPr="00157683">
        <w:rPr>
          <w:rFonts w:ascii="Arial" w:hAnsi="Arial" w:cs="Arial"/>
        </w:rPr>
        <w:t>6</w:t>
      </w:r>
      <w:r w:rsidRPr="00157683">
        <w:rPr>
          <w:rFonts w:ascii="Arial" w:hAnsi="Arial" w:cs="Arial"/>
        </w:rPr>
        <w:t xml:space="preserve"> </w:t>
      </w:r>
      <w:r w:rsidR="00F9450B">
        <w:rPr>
          <w:rFonts w:ascii="Arial" w:hAnsi="Arial" w:cs="Arial"/>
        </w:rPr>
        <w:t>pkt</w:t>
      </w:r>
      <w:r w:rsidRPr="00157683">
        <w:rPr>
          <w:rFonts w:ascii="Arial" w:hAnsi="Arial" w:cs="Arial"/>
        </w:rPr>
        <w:t xml:space="preserve"> </w:t>
      </w:r>
      <w:r w:rsidR="00C13A73" w:rsidRPr="00157683">
        <w:rPr>
          <w:rFonts w:ascii="Arial" w:hAnsi="Arial" w:cs="Arial"/>
        </w:rPr>
        <w:t>6</w:t>
      </w:r>
      <w:r w:rsidRPr="00157683">
        <w:rPr>
          <w:rFonts w:ascii="Arial" w:hAnsi="Arial" w:cs="Arial"/>
        </w:rPr>
        <w:t xml:space="preserve"> i </w:t>
      </w:r>
      <w:r w:rsidR="00C13A73" w:rsidRPr="00157683">
        <w:rPr>
          <w:rFonts w:ascii="Arial" w:hAnsi="Arial" w:cs="Arial"/>
        </w:rPr>
        <w:t>7</w:t>
      </w:r>
      <w:r w:rsidRPr="00157683">
        <w:rPr>
          <w:rFonts w:ascii="Arial" w:hAnsi="Arial" w:cs="Arial"/>
        </w:rPr>
        <w:t>.</w:t>
      </w:r>
    </w:p>
    <w:p w:rsidR="00E65672" w:rsidRPr="00157683" w:rsidRDefault="00E65672" w:rsidP="00157683">
      <w:pPr>
        <w:numPr>
          <w:ilvl w:val="0"/>
          <w:numId w:val="14"/>
        </w:numPr>
        <w:suppressAutoHyphens/>
        <w:spacing w:after="0" w:line="240" w:lineRule="auto"/>
        <w:jc w:val="both"/>
        <w:rPr>
          <w:rFonts w:ascii="Arial" w:hAnsi="Arial" w:cs="Arial"/>
        </w:rPr>
      </w:pPr>
      <w:r w:rsidRPr="00157683">
        <w:rPr>
          <w:rFonts w:ascii="Arial" w:hAnsi="Arial" w:cs="Arial"/>
        </w:rPr>
        <w:t xml:space="preserve"> naruszenia zasad wynikających z niniejszego re</w:t>
      </w:r>
      <w:r w:rsidR="00F9450B">
        <w:rPr>
          <w:rFonts w:ascii="Arial" w:hAnsi="Arial" w:cs="Arial"/>
        </w:rPr>
        <w:t>gulaminu lub umowy uczestnictwa w projekcie (załącznik nr 4).</w:t>
      </w:r>
    </w:p>
    <w:p w:rsidR="000B22DB" w:rsidRPr="00157683" w:rsidRDefault="000B22DB" w:rsidP="00157683">
      <w:pPr>
        <w:numPr>
          <w:ilvl w:val="0"/>
          <w:numId w:val="13"/>
        </w:numPr>
        <w:suppressAutoHyphens/>
        <w:spacing w:after="0" w:line="240" w:lineRule="auto"/>
        <w:jc w:val="both"/>
        <w:rPr>
          <w:rFonts w:ascii="Arial" w:hAnsi="Arial" w:cs="Arial"/>
        </w:rPr>
      </w:pPr>
      <w:r w:rsidRPr="00157683">
        <w:rPr>
          <w:rFonts w:ascii="Arial" w:hAnsi="Arial" w:cs="Arial"/>
        </w:rPr>
        <w:t xml:space="preserve">Rezygnacja </w:t>
      </w:r>
      <w:r w:rsidR="00C1145F" w:rsidRPr="00157683">
        <w:rPr>
          <w:rFonts w:ascii="Arial" w:hAnsi="Arial" w:cs="Arial"/>
        </w:rPr>
        <w:t xml:space="preserve">oraz wykluczenie </w:t>
      </w:r>
      <w:r w:rsidRPr="00157683">
        <w:rPr>
          <w:rFonts w:ascii="Arial" w:hAnsi="Arial" w:cs="Arial"/>
        </w:rPr>
        <w:t xml:space="preserve">z udziału </w:t>
      </w:r>
      <w:r w:rsidR="009351B0" w:rsidRPr="00157683">
        <w:rPr>
          <w:rFonts w:ascii="Arial" w:hAnsi="Arial" w:cs="Arial"/>
        </w:rPr>
        <w:t xml:space="preserve">w </w:t>
      </w:r>
      <w:r w:rsidR="00573C1C">
        <w:rPr>
          <w:rFonts w:ascii="Arial" w:hAnsi="Arial" w:cs="Arial"/>
        </w:rPr>
        <w:t>Pr</w:t>
      </w:r>
      <w:r w:rsidRPr="00157683">
        <w:rPr>
          <w:rFonts w:ascii="Arial" w:hAnsi="Arial" w:cs="Arial"/>
        </w:rPr>
        <w:t>ojekcie</w:t>
      </w:r>
      <w:r w:rsidR="00C1145F" w:rsidRPr="00157683">
        <w:rPr>
          <w:rFonts w:ascii="Arial" w:hAnsi="Arial" w:cs="Arial"/>
        </w:rPr>
        <w:t xml:space="preserve"> </w:t>
      </w:r>
      <w:r w:rsidRPr="00157683">
        <w:rPr>
          <w:rFonts w:ascii="Arial" w:hAnsi="Arial" w:cs="Arial"/>
        </w:rPr>
        <w:t>oznacza brak dalszej możliwości objęcia dziecka Uczestnika opieką w żłobku i tym sam</w:t>
      </w:r>
      <w:r w:rsidR="004D6593" w:rsidRPr="00157683">
        <w:rPr>
          <w:rFonts w:ascii="Arial" w:hAnsi="Arial" w:cs="Arial"/>
        </w:rPr>
        <w:t>ym dziecko zostaje skreślone z</w:t>
      </w:r>
      <w:r w:rsidR="009D2D1C" w:rsidRPr="00157683">
        <w:rPr>
          <w:rFonts w:ascii="Arial" w:hAnsi="Arial" w:cs="Arial"/>
        </w:rPr>
        <w:t xml:space="preserve"> </w:t>
      </w:r>
      <w:r w:rsidRPr="00157683">
        <w:rPr>
          <w:rFonts w:ascii="Arial" w:hAnsi="Arial" w:cs="Arial"/>
        </w:rPr>
        <w:t>listy dzieci przyjętych do żłobka.</w:t>
      </w:r>
    </w:p>
    <w:p w:rsidR="00E65672" w:rsidRPr="00157683" w:rsidRDefault="00E65672" w:rsidP="00157683">
      <w:pPr>
        <w:numPr>
          <w:ilvl w:val="0"/>
          <w:numId w:val="13"/>
        </w:numPr>
        <w:suppressAutoHyphens/>
        <w:spacing w:after="0" w:line="240" w:lineRule="auto"/>
        <w:jc w:val="both"/>
        <w:rPr>
          <w:rFonts w:ascii="Arial" w:hAnsi="Arial" w:cs="Arial"/>
        </w:rPr>
      </w:pPr>
      <w:r w:rsidRPr="00157683">
        <w:rPr>
          <w:rFonts w:ascii="Arial" w:hAnsi="Arial" w:cs="Arial"/>
        </w:rPr>
        <w:t>W szczególnie uzasadnionych przypadkach, niezależnych od Uczestnika może on zostać dopuszczony</w:t>
      </w:r>
      <w:r w:rsidR="00573C1C">
        <w:rPr>
          <w:rFonts w:ascii="Arial" w:hAnsi="Arial" w:cs="Arial"/>
        </w:rPr>
        <w:t xml:space="preserve"> do kontynuacji uczestnictwa w P</w:t>
      </w:r>
      <w:r w:rsidRPr="00157683">
        <w:rPr>
          <w:rFonts w:ascii="Arial" w:hAnsi="Arial" w:cs="Arial"/>
        </w:rPr>
        <w:t xml:space="preserve">rojekcie, pomimo niepodjęcia zatrudnienia w okresie, o którym mowa w § </w:t>
      </w:r>
      <w:r w:rsidR="00F9450B">
        <w:rPr>
          <w:rFonts w:ascii="Arial" w:hAnsi="Arial" w:cs="Arial"/>
        </w:rPr>
        <w:t>6 pkt 6</w:t>
      </w:r>
      <w:r w:rsidR="00157683" w:rsidRPr="00157683">
        <w:rPr>
          <w:rFonts w:ascii="Arial" w:hAnsi="Arial" w:cs="Arial"/>
        </w:rPr>
        <w:t xml:space="preserve"> tj. powrotu </w:t>
      </w:r>
      <w:r w:rsidR="00F9450B">
        <w:rPr>
          <w:rFonts w:ascii="Arial" w:hAnsi="Arial" w:cs="Arial"/>
        </w:rPr>
        <w:t xml:space="preserve">lub wejścia </w:t>
      </w:r>
      <w:r w:rsidR="00157683" w:rsidRPr="00157683">
        <w:rPr>
          <w:rFonts w:ascii="Arial" w:hAnsi="Arial" w:cs="Arial"/>
        </w:rPr>
        <w:t xml:space="preserve">na rynek pracy w terminie nie dłuższym niż 6 </w:t>
      </w:r>
      <w:r w:rsidR="00F9450B">
        <w:rPr>
          <w:rFonts w:ascii="Arial" w:hAnsi="Arial" w:cs="Arial"/>
        </w:rPr>
        <w:t>miesięcy</w:t>
      </w:r>
      <w:r w:rsidR="00157683" w:rsidRPr="00157683">
        <w:rPr>
          <w:rFonts w:ascii="Arial" w:hAnsi="Arial" w:cs="Arial"/>
        </w:rPr>
        <w:t xml:space="preserve"> od dnia </w:t>
      </w:r>
      <w:r w:rsidR="00F9450B">
        <w:rPr>
          <w:rFonts w:ascii="Arial" w:hAnsi="Arial" w:cs="Arial"/>
        </w:rPr>
        <w:t>zawarcia umowy uczestnictwa w projekcie</w:t>
      </w:r>
      <w:r w:rsidRPr="00157683">
        <w:rPr>
          <w:rFonts w:ascii="Arial" w:hAnsi="Arial" w:cs="Arial"/>
        </w:rPr>
        <w:t xml:space="preserve">. Za nadzwyczajne okoliczności przyjmuje się w szczególności długotrwałą, przewlekłą chorobę Uczestnika, której charakter uniemożliwia podjęcie zatrudnienia oraz długotrwałą, przewlekłą chorobę członka rodziny. Uczestnik wówczas zobowiązany jest do przedstawienia wiarygodnych dokumentów potwierdzających wystąpienie tych okoliczności.  </w:t>
      </w:r>
    </w:p>
    <w:p w:rsidR="00E65672" w:rsidRPr="00157683" w:rsidRDefault="00E65672" w:rsidP="00157683">
      <w:pPr>
        <w:numPr>
          <w:ilvl w:val="0"/>
          <w:numId w:val="13"/>
        </w:numPr>
        <w:suppressAutoHyphens/>
        <w:spacing w:after="0" w:line="240" w:lineRule="auto"/>
        <w:jc w:val="both"/>
        <w:rPr>
          <w:rFonts w:ascii="Arial" w:hAnsi="Arial" w:cs="Arial"/>
        </w:rPr>
      </w:pPr>
      <w:r w:rsidRPr="00157683">
        <w:rPr>
          <w:rFonts w:ascii="Arial" w:hAnsi="Arial" w:cs="Arial"/>
        </w:rPr>
        <w:t>Dziecko Uczestnika, o którym mowa w ust. 4 może nadal uczęszczać do żłobka do końca trzeciego miesiąca następującego po miesiącu, w którym upłynął termin dostarczenia dokumentów</w:t>
      </w:r>
      <w:r w:rsidR="00F9450B">
        <w:rPr>
          <w:rFonts w:ascii="Arial" w:hAnsi="Arial" w:cs="Arial"/>
        </w:rPr>
        <w:t>,</w:t>
      </w:r>
      <w:r w:rsidRPr="00157683">
        <w:rPr>
          <w:rFonts w:ascii="Arial" w:hAnsi="Arial" w:cs="Arial"/>
        </w:rPr>
        <w:t xml:space="preserve"> </w:t>
      </w:r>
      <w:r w:rsidR="00F9450B" w:rsidRPr="00157683">
        <w:rPr>
          <w:rFonts w:ascii="Arial" w:hAnsi="Arial" w:cs="Arial"/>
        </w:rPr>
        <w:t>o który</w:t>
      </w:r>
      <w:r w:rsidR="00F9450B">
        <w:rPr>
          <w:rFonts w:ascii="Arial" w:hAnsi="Arial" w:cs="Arial"/>
        </w:rPr>
        <w:t>ch</w:t>
      </w:r>
      <w:r w:rsidR="00F9450B" w:rsidRPr="00157683">
        <w:rPr>
          <w:rFonts w:ascii="Arial" w:hAnsi="Arial" w:cs="Arial"/>
        </w:rPr>
        <w:t xml:space="preserve"> mowa w § </w:t>
      </w:r>
      <w:r w:rsidR="00F9450B">
        <w:rPr>
          <w:rFonts w:ascii="Arial" w:hAnsi="Arial" w:cs="Arial"/>
        </w:rPr>
        <w:t xml:space="preserve">6 pkt 6. </w:t>
      </w:r>
      <w:r w:rsidRPr="00157683">
        <w:rPr>
          <w:rFonts w:ascii="Arial" w:hAnsi="Arial" w:cs="Arial"/>
        </w:rPr>
        <w:t>Po upływie tego terminu, mimo występujących okoliczności o których mowa w ust</w:t>
      </w:r>
      <w:r w:rsidR="00F9450B">
        <w:rPr>
          <w:rFonts w:ascii="Arial" w:hAnsi="Arial" w:cs="Arial"/>
        </w:rPr>
        <w:t>.</w:t>
      </w:r>
      <w:r w:rsidRPr="00157683">
        <w:rPr>
          <w:rFonts w:ascii="Arial" w:hAnsi="Arial" w:cs="Arial"/>
        </w:rPr>
        <w:t xml:space="preserve"> 4, Uczestnik zo</w:t>
      </w:r>
      <w:r w:rsidR="00573C1C">
        <w:rPr>
          <w:rFonts w:ascii="Arial" w:hAnsi="Arial" w:cs="Arial"/>
        </w:rPr>
        <w:t>staje wykluczony z udziału w P</w:t>
      </w:r>
      <w:r w:rsidRPr="00157683">
        <w:rPr>
          <w:rFonts w:ascii="Arial" w:hAnsi="Arial" w:cs="Arial"/>
        </w:rPr>
        <w:t xml:space="preserve">rojekcie, a jego dziecko skreślone z listy dzieci przyjętych do żłobka. </w:t>
      </w:r>
    </w:p>
    <w:p w:rsidR="00E65672" w:rsidRPr="00157683" w:rsidRDefault="00E65672" w:rsidP="00157683">
      <w:pPr>
        <w:pStyle w:val="Akapitzlist"/>
        <w:numPr>
          <w:ilvl w:val="0"/>
          <w:numId w:val="13"/>
        </w:numPr>
        <w:suppressAutoHyphens/>
        <w:autoSpaceDE w:val="0"/>
        <w:spacing w:after="0" w:line="240" w:lineRule="auto"/>
        <w:jc w:val="both"/>
        <w:rPr>
          <w:rFonts w:ascii="Arial" w:hAnsi="Arial" w:cs="Arial"/>
        </w:rPr>
      </w:pPr>
      <w:r w:rsidRPr="00157683">
        <w:rPr>
          <w:rFonts w:ascii="Arial" w:hAnsi="Arial" w:cs="Arial"/>
        </w:rPr>
        <w:t xml:space="preserve">W przypadku utraty zatrudnienia lub innej pracy zarobkowej przez Uczestnika, jego dziecko może nadal uczęszczać do żłobka do końca trzeciego miesiąca następującego po miesiącu, w którym nastąpiła utrata zatrudnienia lub innej pracy zarobkowej. </w:t>
      </w:r>
      <w:r w:rsidRPr="00157683">
        <w:rPr>
          <w:rFonts w:ascii="Arial" w:hAnsi="Arial" w:cs="Arial"/>
        </w:rPr>
        <w:br/>
      </w:r>
      <w:r w:rsidRPr="00157683">
        <w:rPr>
          <w:rFonts w:ascii="Arial" w:hAnsi="Arial" w:cs="Arial"/>
        </w:rPr>
        <w:lastRenderedPageBreak/>
        <w:t xml:space="preserve">We wskazanym okresie Uczestnik zobowiązany jest do podjęcia zatrudnienia. </w:t>
      </w:r>
      <w:r w:rsidRPr="00157683">
        <w:rPr>
          <w:rFonts w:ascii="Arial" w:hAnsi="Arial" w:cs="Arial"/>
        </w:rPr>
        <w:br/>
        <w:t xml:space="preserve">Po upływie tego terminu w przypadku niepodjęcia zatrudnienia lub innej pracy zarobkowej Uczestnik </w:t>
      </w:r>
      <w:r w:rsidR="00573C1C">
        <w:rPr>
          <w:rFonts w:ascii="Arial" w:hAnsi="Arial" w:cs="Arial"/>
        </w:rPr>
        <w:t>zostaje wykluczony z udziału w P</w:t>
      </w:r>
      <w:r w:rsidRPr="00157683">
        <w:rPr>
          <w:rFonts w:ascii="Arial" w:hAnsi="Arial" w:cs="Arial"/>
        </w:rPr>
        <w:t>rojekcie, a jego dziecko skreślone z listy dzieci przyjętych do żłobka.</w:t>
      </w:r>
    </w:p>
    <w:p w:rsidR="00E65672" w:rsidRPr="00157683" w:rsidRDefault="00E65672" w:rsidP="00157683">
      <w:pPr>
        <w:pStyle w:val="Akapitzlist"/>
        <w:numPr>
          <w:ilvl w:val="0"/>
          <w:numId w:val="13"/>
        </w:numPr>
        <w:suppressAutoHyphens/>
        <w:autoSpaceDE w:val="0"/>
        <w:spacing w:after="0" w:line="240" w:lineRule="auto"/>
        <w:jc w:val="both"/>
        <w:rPr>
          <w:rFonts w:ascii="Arial" w:hAnsi="Arial" w:cs="Arial"/>
        </w:rPr>
      </w:pPr>
      <w:r w:rsidRPr="00157683">
        <w:rPr>
          <w:rFonts w:ascii="Arial" w:hAnsi="Arial" w:cs="Arial"/>
        </w:rPr>
        <w:t>Decyzję o wykluczeniu lub mo</w:t>
      </w:r>
      <w:r w:rsidR="00573C1C">
        <w:rPr>
          <w:rFonts w:ascii="Arial" w:hAnsi="Arial" w:cs="Arial"/>
        </w:rPr>
        <w:t>żliwości kontynuacji udziału w P</w:t>
      </w:r>
      <w:r w:rsidRPr="00157683">
        <w:rPr>
          <w:rFonts w:ascii="Arial" w:hAnsi="Arial" w:cs="Arial"/>
        </w:rPr>
        <w:t>rojekcie przez Uczestnika, podejmuje Organizator (</w:t>
      </w:r>
      <w:r w:rsidR="00157683" w:rsidRPr="00157683">
        <w:rPr>
          <w:rFonts w:ascii="Arial" w:hAnsi="Arial" w:cs="Arial"/>
        </w:rPr>
        <w:t>l</w:t>
      </w:r>
      <w:r w:rsidRPr="00157683">
        <w:rPr>
          <w:rFonts w:ascii="Arial" w:hAnsi="Arial" w:cs="Arial"/>
        </w:rPr>
        <w:t xml:space="preserve">ider). </w:t>
      </w:r>
    </w:p>
    <w:p w:rsidR="00E65672" w:rsidRPr="00157683" w:rsidRDefault="00E65672" w:rsidP="00157683">
      <w:pPr>
        <w:pStyle w:val="Akapitzlist"/>
        <w:numPr>
          <w:ilvl w:val="0"/>
          <w:numId w:val="13"/>
        </w:numPr>
        <w:suppressAutoHyphens/>
        <w:autoSpaceDE w:val="0"/>
        <w:spacing w:after="0" w:line="240" w:lineRule="auto"/>
        <w:jc w:val="both"/>
        <w:rPr>
          <w:rFonts w:ascii="Arial" w:hAnsi="Arial" w:cs="Arial"/>
        </w:rPr>
      </w:pPr>
      <w:r w:rsidRPr="00157683">
        <w:rPr>
          <w:rFonts w:ascii="Arial" w:hAnsi="Arial" w:cs="Arial"/>
        </w:rPr>
        <w:t xml:space="preserve">Od decyzji o której mowa w ust. 7, nie przysługuje Uczestnikowi odwołanie. </w:t>
      </w:r>
    </w:p>
    <w:p w:rsidR="00E65672" w:rsidRPr="00157683" w:rsidRDefault="00E65672" w:rsidP="00157683">
      <w:pPr>
        <w:pStyle w:val="Akapitzlist"/>
        <w:numPr>
          <w:ilvl w:val="0"/>
          <w:numId w:val="13"/>
        </w:numPr>
        <w:suppressAutoHyphens/>
        <w:autoSpaceDE w:val="0"/>
        <w:spacing w:after="0" w:line="240" w:lineRule="auto"/>
        <w:jc w:val="both"/>
        <w:rPr>
          <w:rFonts w:ascii="Arial" w:hAnsi="Arial" w:cs="Arial"/>
        </w:rPr>
      </w:pPr>
      <w:r w:rsidRPr="00157683">
        <w:rPr>
          <w:rFonts w:ascii="Arial" w:hAnsi="Arial" w:cs="Arial"/>
        </w:rPr>
        <w:t>Uczest</w:t>
      </w:r>
      <w:r w:rsidR="00573C1C">
        <w:rPr>
          <w:rFonts w:ascii="Arial" w:hAnsi="Arial" w:cs="Arial"/>
        </w:rPr>
        <w:t>nik, który został wykluczony z P</w:t>
      </w:r>
      <w:r w:rsidRPr="00157683">
        <w:rPr>
          <w:rFonts w:ascii="Arial" w:hAnsi="Arial" w:cs="Arial"/>
        </w:rPr>
        <w:t>rojektu</w:t>
      </w:r>
      <w:r w:rsidR="00573C1C">
        <w:rPr>
          <w:rFonts w:ascii="Arial" w:hAnsi="Arial" w:cs="Arial"/>
        </w:rPr>
        <w:t xml:space="preserve"> lub zrezygnował z udziału w P</w:t>
      </w:r>
      <w:r w:rsidRPr="00157683">
        <w:rPr>
          <w:rFonts w:ascii="Arial" w:hAnsi="Arial" w:cs="Arial"/>
        </w:rPr>
        <w:t>rojekcie, może zostać zobowiązany przez Organizatora (</w:t>
      </w:r>
      <w:r w:rsidR="00157683" w:rsidRPr="00157683">
        <w:rPr>
          <w:rFonts w:ascii="Arial" w:hAnsi="Arial" w:cs="Arial"/>
        </w:rPr>
        <w:t>l</w:t>
      </w:r>
      <w:r w:rsidRPr="00157683">
        <w:rPr>
          <w:rFonts w:ascii="Arial" w:hAnsi="Arial" w:cs="Arial"/>
        </w:rPr>
        <w:t>idera) d</w:t>
      </w:r>
      <w:r w:rsidR="008C09F7" w:rsidRPr="00157683">
        <w:rPr>
          <w:rFonts w:ascii="Arial" w:hAnsi="Arial" w:cs="Arial"/>
        </w:rPr>
        <w:t>o zwrotu kosztów uczestnictwa w </w:t>
      </w:r>
      <w:r w:rsidR="00573C1C">
        <w:rPr>
          <w:rFonts w:ascii="Arial" w:hAnsi="Arial" w:cs="Arial"/>
        </w:rPr>
        <w:t>P</w:t>
      </w:r>
      <w:r w:rsidRPr="00157683">
        <w:rPr>
          <w:rFonts w:ascii="Arial" w:hAnsi="Arial" w:cs="Arial"/>
        </w:rPr>
        <w:t>rojekcie, w wysokości wskazanej przez Organizatora</w:t>
      </w:r>
      <w:r w:rsidR="00157683" w:rsidRPr="00157683">
        <w:rPr>
          <w:rFonts w:ascii="Arial" w:hAnsi="Arial" w:cs="Arial"/>
        </w:rPr>
        <w:t xml:space="preserve"> </w:t>
      </w:r>
      <w:r w:rsidRPr="00157683">
        <w:rPr>
          <w:rFonts w:ascii="Arial" w:hAnsi="Arial" w:cs="Arial"/>
        </w:rPr>
        <w:t>(</w:t>
      </w:r>
      <w:r w:rsidR="00157683" w:rsidRPr="00157683">
        <w:rPr>
          <w:rFonts w:ascii="Arial" w:hAnsi="Arial" w:cs="Arial"/>
        </w:rPr>
        <w:t>l</w:t>
      </w:r>
      <w:r w:rsidR="00F9450B">
        <w:rPr>
          <w:rFonts w:ascii="Arial" w:hAnsi="Arial" w:cs="Arial"/>
        </w:rPr>
        <w:t>idera). Zwrot kosztów winien nastąpić</w:t>
      </w:r>
      <w:r w:rsidRPr="00157683">
        <w:rPr>
          <w:rFonts w:ascii="Arial" w:hAnsi="Arial" w:cs="Arial"/>
        </w:rPr>
        <w:t xml:space="preserve"> w terminie do 14 dni kalendarzowych, po otrzymaniu pisemnego wezwania przesłanego listem poleconym </w:t>
      </w:r>
      <w:r w:rsidR="00F9450B">
        <w:rPr>
          <w:rFonts w:ascii="Arial" w:hAnsi="Arial" w:cs="Arial"/>
        </w:rPr>
        <w:t xml:space="preserve">na </w:t>
      </w:r>
      <w:r w:rsidR="00F9450B" w:rsidRPr="00157683">
        <w:rPr>
          <w:rFonts w:ascii="Arial" w:hAnsi="Arial" w:cs="Arial"/>
        </w:rPr>
        <w:t xml:space="preserve">adres zamieszkania </w:t>
      </w:r>
      <w:r w:rsidRPr="00157683">
        <w:rPr>
          <w:rFonts w:ascii="Arial" w:hAnsi="Arial" w:cs="Arial"/>
        </w:rPr>
        <w:t xml:space="preserve">Uczestnika </w:t>
      </w:r>
      <w:r w:rsidR="00F9450B">
        <w:rPr>
          <w:rFonts w:ascii="Arial" w:hAnsi="Arial" w:cs="Arial"/>
        </w:rPr>
        <w:t xml:space="preserve">wskazany </w:t>
      </w:r>
      <w:r w:rsidRPr="00157683">
        <w:rPr>
          <w:rFonts w:ascii="Arial" w:hAnsi="Arial" w:cs="Arial"/>
        </w:rPr>
        <w:t xml:space="preserve">w umowie </w:t>
      </w:r>
      <w:r w:rsidR="00573C1C">
        <w:rPr>
          <w:rFonts w:ascii="Arial" w:hAnsi="Arial" w:cs="Arial"/>
        </w:rPr>
        <w:t>uczestnictwa w P</w:t>
      </w:r>
      <w:r w:rsidR="00723FE4" w:rsidRPr="00157683">
        <w:rPr>
          <w:rFonts w:ascii="Arial" w:hAnsi="Arial" w:cs="Arial"/>
        </w:rPr>
        <w:t xml:space="preserve">rojekcie </w:t>
      </w:r>
      <w:r w:rsidRPr="00157683">
        <w:rPr>
          <w:rFonts w:ascii="Arial" w:hAnsi="Arial" w:cs="Arial"/>
        </w:rPr>
        <w:t>na rachunek bankowy wskazany przez Organizatora (</w:t>
      </w:r>
      <w:r w:rsidR="00157683" w:rsidRPr="00157683">
        <w:rPr>
          <w:rFonts w:ascii="Arial" w:hAnsi="Arial" w:cs="Arial"/>
        </w:rPr>
        <w:t>l</w:t>
      </w:r>
      <w:r w:rsidRPr="00157683">
        <w:rPr>
          <w:rFonts w:ascii="Arial" w:hAnsi="Arial" w:cs="Arial"/>
        </w:rPr>
        <w:t>idera).</w:t>
      </w:r>
    </w:p>
    <w:p w:rsidR="00E65672" w:rsidRPr="00157683" w:rsidRDefault="00E65672" w:rsidP="00157683">
      <w:pPr>
        <w:pStyle w:val="Akapitzlist"/>
        <w:numPr>
          <w:ilvl w:val="0"/>
          <w:numId w:val="13"/>
        </w:numPr>
        <w:suppressAutoHyphens/>
        <w:autoSpaceDE w:val="0"/>
        <w:spacing w:after="0" w:line="240" w:lineRule="auto"/>
        <w:jc w:val="both"/>
        <w:rPr>
          <w:rFonts w:ascii="Arial" w:hAnsi="Arial" w:cs="Arial"/>
        </w:rPr>
      </w:pPr>
      <w:r w:rsidRPr="00157683">
        <w:rPr>
          <w:rFonts w:ascii="Arial" w:hAnsi="Arial" w:cs="Arial"/>
        </w:rPr>
        <w:t>Zwrot kosztów wyliczany jest indywidualnie dla Uczestnika i wynika z całkowitego kosztu bieżącego utrzymania i funkcjonowania dziecka w żłobku do momentu rezygnacji lub wykluczenia Uczestnika, pomniejszonego o opłaty wniesione przez Uczestnika w żłobku, zgodnie z obowiązującymi przepisami.</w:t>
      </w:r>
    </w:p>
    <w:p w:rsidR="00E65672" w:rsidRPr="00157683" w:rsidRDefault="00E65672" w:rsidP="00157683">
      <w:pPr>
        <w:pStyle w:val="Akapitzlist"/>
        <w:numPr>
          <w:ilvl w:val="0"/>
          <w:numId w:val="13"/>
        </w:numPr>
        <w:suppressAutoHyphens/>
        <w:autoSpaceDE w:val="0"/>
        <w:spacing w:after="0" w:line="240" w:lineRule="auto"/>
        <w:jc w:val="both"/>
        <w:rPr>
          <w:rFonts w:ascii="Arial" w:hAnsi="Arial" w:cs="Arial"/>
        </w:rPr>
      </w:pPr>
      <w:r w:rsidRPr="00157683">
        <w:rPr>
          <w:rFonts w:ascii="Arial" w:hAnsi="Arial" w:cs="Arial"/>
        </w:rPr>
        <w:t>Organizator (</w:t>
      </w:r>
      <w:r w:rsidR="00157683" w:rsidRPr="00157683">
        <w:rPr>
          <w:rFonts w:ascii="Arial" w:hAnsi="Arial" w:cs="Arial"/>
        </w:rPr>
        <w:t>l</w:t>
      </w:r>
      <w:r w:rsidRPr="00157683">
        <w:rPr>
          <w:rFonts w:ascii="Arial" w:hAnsi="Arial" w:cs="Arial"/>
        </w:rPr>
        <w:t>ider) może odstąpić od żądania zwrotu kosztów uczestnictwa, o których mowa w ust. 9 i 10, w uzasadnionych przypadkach, w szczególności spowodowanych wystąpieniem nadzwyczajnych i niezawinionych przez Uczestnika okoliczności</w:t>
      </w:r>
      <w:r w:rsidR="00781048">
        <w:rPr>
          <w:rFonts w:ascii="Arial" w:hAnsi="Arial" w:cs="Arial"/>
        </w:rPr>
        <w:t xml:space="preserve"> oraz zdarzeń</w:t>
      </w:r>
      <w:r w:rsidRPr="00157683">
        <w:rPr>
          <w:rFonts w:ascii="Arial" w:hAnsi="Arial" w:cs="Arial"/>
        </w:rPr>
        <w:t xml:space="preserve"> losowych.</w:t>
      </w:r>
    </w:p>
    <w:p w:rsidR="00E65672" w:rsidRPr="00157683" w:rsidRDefault="00E65672" w:rsidP="00157683">
      <w:pPr>
        <w:pStyle w:val="Akapitzlist"/>
        <w:numPr>
          <w:ilvl w:val="0"/>
          <w:numId w:val="13"/>
        </w:numPr>
        <w:suppressAutoHyphens/>
        <w:autoSpaceDE w:val="0"/>
        <w:spacing w:after="0" w:line="240" w:lineRule="auto"/>
        <w:jc w:val="both"/>
        <w:rPr>
          <w:rFonts w:ascii="Arial" w:hAnsi="Arial" w:cs="Arial"/>
        </w:rPr>
      </w:pPr>
      <w:r w:rsidRPr="00157683">
        <w:rPr>
          <w:rFonts w:ascii="Arial" w:hAnsi="Arial" w:cs="Arial"/>
        </w:rPr>
        <w:t>W przypadku, gdyby którekolwiek ze złożonych oświadczeń Uczestnika było nieprawdziwe, poniesie on pełną odpowiedzialność wynikającą z tego faktu. W sytuacji gdyby Instytucja Pośrednicząca bądź inna instytucja kontrolująca uznała Uczestnika za niekwa</w:t>
      </w:r>
      <w:r w:rsidR="00573C1C">
        <w:rPr>
          <w:rFonts w:ascii="Arial" w:hAnsi="Arial" w:cs="Arial"/>
        </w:rPr>
        <w:t>lifikowanego do uczestnictwa w P</w:t>
      </w:r>
      <w:r w:rsidRPr="00157683">
        <w:rPr>
          <w:rFonts w:ascii="Arial" w:hAnsi="Arial" w:cs="Arial"/>
        </w:rPr>
        <w:t>rojekcie, może on być również zobowiązany przez Organizatora (</w:t>
      </w:r>
      <w:r w:rsidR="00157683" w:rsidRPr="00157683">
        <w:rPr>
          <w:rFonts w:ascii="Arial" w:hAnsi="Arial" w:cs="Arial"/>
        </w:rPr>
        <w:t>l</w:t>
      </w:r>
      <w:r w:rsidRPr="00157683">
        <w:rPr>
          <w:rFonts w:ascii="Arial" w:hAnsi="Arial" w:cs="Arial"/>
        </w:rPr>
        <w:t>idera) do zwrotu k</w:t>
      </w:r>
      <w:r w:rsidR="00573C1C">
        <w:rPr>
          <w:rFonts w:ascii="Arial" w:hAnsi="Arial" w:cs="Arial"/>
        </w:rPr>
        <w:t>osztów uczestnictwa w P</w:t>
      </w:r>
      <w:r w:rsidR="00781048">
        <w:rPr>
          <w:rFonts w:ascii="Arial" w:hAnsi="Arial" w:cs="Arial"/>
        </w:rPr>
        <w:t>rojekcie. Postanowienia ust. 9 i 10 stosuje się odpowiednio</w:t>
      </w:r>
      <w:r w:rsidRPr="00157683">
        <w:rPr>
          <w:rFonts w:ascii="Arial" w:hAnsi="Arial" w:cs="Arial"/>
        </w:rPr>
        <w:t>.</w:t>
      </w:r>
    </w:p>
    <w:p w:rsidR="004A4482" w:rsidRPr="00157683" w:rsidRDefault="004A4482" w:rsidP="00C12255">
      <w:pPr>
        <w:pStyle w:val="NormalnyWeb"/>
        <w:spacing w:before="0" w:beforeAutospacing="0" w:after="0" w:afterAutospacing="0"/>
        <w:rPr>
          <w:rStyle w:val="Pogrubienie"/>
          <w:rFonts w:ascii="Arial" w:hAnsi="Arial" w:cs="Arial"/>
          <w:sz w:val="22"/>
          <w:szCs w:val="22"/>
        </w:rPr>
      </w:pPr>
    </w:p>
    <w:p w:rsidR="00334ADC" w:rsidRPr="00157683" w:rsidRDefault="00334ADC" w:rsidP="00C12255">
      <w:pPr>
        <w:pStyle w:val="NormalnyWeb"/>
        <w:spacing w:before="0" w:beforeAutospacing="0" w:after="0" w:afterAutospacing="0"/>
        <w:jc w:val="center"/>
        <w:rPr>
          <w:rFonts w:ascii="Arial" w:hAnsi="Arial" w:cs="Arial"/>
          <w:sz w:val="22"/>
          <w:szCs w:val="22"/>
        </w:rPr>
      </w:pPr>
      <w:r w:rsidRPr="00157683">
        <w:rPr>
          <w:rStyle w:val="Pogrubienie"/>
          <w:rFonts w:ascii="Arial" w:hAnsi="Arial" w:cs="Arial"/>
          <w:sz w:val="22"/>
          <w:szCs w:val="22"/>
        </w:rPr>
        <w:t xml:space="preserve">§ </w:t>
      </w:r>
      <w:r w:rsidR="00BB0BD3" w:rsidRPr="00157683">
        <w:rPr>
          <w:rStyle w:val="Pogrubienie"/>
          <w:rFonts w:ascii="Arial" w:hAnsi="Arial" w:cs="Arial"/>
          <w:sz w:val="22"/>
          <w:szCs w:val="22"/>
        </w:rPr>
        <w:t>8</w:t>
      </w:r>
    </w:p>
    <w:p w:rsidR="00334ADC" w:rsidRPr="00157683" w:rsidRDefault="00334ADC" w:rsidP="00C12255">
      <w:pPr>
        <w:pStyle w:val="NormalnyWeb"/>
        <w:spacing w:before="0" w:beforeAutospacing="0" w:after="0" w:afterAutospacing="0"/>
        <w:jc w:val="center"/>
        <w:rPr>
          <w:rStyle w:val="Pogrubienie"/>
          <w:rFonts w:ascii="Arial" w:hAnsi="Arial" w:cs="Arial"/>
          <w:sz w:val="22"/>
          <w:szCs w:val="22"/>
        </w:rPr>
      </w:pPr>
      <w:r w:rsidRPr="00157683">
        <w:rPr>
          <w:rStyle w:val="Pogrubienie"/>
          <w:rFonts w:ascii="Arial" w:hAnsi="Arial" w:cs="Arial"/>
          <w:sz w:val="22"/>
          <w:szCs w:val="22"/>
        </w:rPr>
        <w:t>Zasady monitoringu i kontroli</w:t>
      </w:r>
    </w:p>
    <w:p w:rsidR="003A1D67" w:rsidRPr="00157683" w:rsidRDefault="003A1D67" w:rsidP="00C12255">
      <w:pPr>
        <w:pStyle w:val="NormalnyWeb"/>
        <w:spacing w:before="0" w:beforeAutospacing="0" w:after="0" w:afterAutospacing="0"/>
        <w:jc w:val="center"/>
        <w:rPr>
          <w:rFonts w:ascii="Arial" w:hAnsi="Arial" w:cs="Arial"/>
          <w:sz w:val="22"/>
          <w:szCs w:val="22"/>
        </w:rPr>
      </w:pPr>
    </w:p>
    <w:p w:rsidR="004A4482" w:rsidRPr="00157683" w:rsidRDefault="00334ADC" w:rsidP="00C12255">
      <w:pPr>
        <w:numPr>
          <w:ilvl w:val="0"/>
          <w:numId w:val="1"/>
        </w:numPr>
        <w:tabs>
          <w:tab w:val="clear" w:pos="720"/>
        </w:tabs>
        <w:spacing w:after="0" w:line="240" w:lineRule="auto"/>
        <w:ind w:left="426"/>
        <w:jc w:val="both"/>
        <w:rPr>
          <w:rFonts w:ascii="Arial" w:hAnsi="Arial" w:cs="Arial"/>
        </w:rPr>
      </w:pPr>
      <w:r w:rsidRPr="00157683">
        <w:rPr>
          <w:rFonts w:ascii="Arial" w:hAnsi="Arial" w:cs="Arial"/>
        </w:rPr>
        <w:t xml:space="preserve">Uczestnik zobowiązuje się podać dane niezbędne </w:t>
      </w:r>
      <w:r w:rsidR="00E65672" w:rsidRPr="00157683">
        <w:rPr>
          <w:rFonts w:ascii="Arial" w:hAnsi="Arial" w:cs="Arial"/>
        </w:rPr>
        <w:t>O</w:t>
      </w:r>
      <w:r w:rsidR="006B182D" w:rsidRPr="00157683">
        <w:rPr>
          <w:rFonts w:ascii="Arial" w:hAnsi="Arial" w:cs="Arial"/>
        </w:rPr>
        <w:t>rganizatorowi</w:t>
      </w:r>
      <w:r w:rsidR="00157683" w:rsidRPr="00157683">
        <w:rPr>
          <w:rFonts w:ascii="Arial" w:hAnsi="Arial" w:cs="Arial"/>
        </w:rPr>
        <w:t xml:space="preserve"> </w:t>
      </w:r>
      <w:r w:rsidR="00E65672" w:rsidRPr="00157683">
        <w:rPr>
          <w:rFonts w:ascii="Arial" w:hAnsi="Arial" w:cs="Arial"/>
        </w:rPr>
        <w:t>(</w:t>
      </w:r>
      <w:r w:rsidR="00157683" w:rsidRPr="00157683">
        <w:rPr>
          <w:rFonts w:ascii="Arial" w:hAnsi="Arial" w:cs="Arial"/>
        </w:rPr>
        <w:t>l</w:t>
      </w:r>
      <w:r w:rsidR="00E65672" w:rsidRPr="00157683">
        <w:rPr>
          <w:rFonts w:ascii="Arial" w:hAnsi="Arial" w:cs="Arial"/>
        </w:rPr>
        <w:t xml:space="preserve">iderowi), </w:t>
      </w:r>
      <w:r w:rsidR="00D051FE" w:rsidRPr="00157683">
        <w:rPr>
          <w:rFonts w:ascii="Arial" w:hAnsi="Arial" w:cs="Arial"/>
        </w:rPr>
        <w:t>do </w:t>
      </w:r>
      <w:r w:rsidR="001861F1" w:rsidRPr="00157683">
        <w:rPr>
          <w:rFonts w:ascii="Arial" w:hAnsi="Arial" w:cs="Arial"/>
        </w:rPr>
        <w:t>systemu informatycznego</w:t>
      </w:r>
      <w:r w:rsidR="000A57B9" w:rsidRPr="00157683">
        <w:rPr>
          <w:rFonts w:ascii="Arial" w:hAnsi="Arial" w:cs="Arial"/>
        </w:rPr>
        <w:t xml:space="preserve"> </w:t>
      </w:r>
      <w:r w:rsidR="001861F1" w:rsidRPr="00157683">
        <w:rPr>
          <w:rFonts w:ascii="Arial" w:hAnsi="Arial" w:cs="Arial"/>
        </w:rPr>
        <w:t>SL2014</w:t>
      </w:r>
      <w:r w:rsidRPr="00157683">
        <w:rPr>
          <w:rFonts w:ascii="Arial" w:hAnsi="Arial" w:cs="Arial"/>
        </w:rPr>
        <w:t xml:space="preserve">, które </w:t>
      </w:r>
      <w:r w:rsidR="001861F1" w:rsidRPr="00157683">
        <w:rPr>
          <w:rFonts w:ascii="Arial" w:hAnsi="Arial" w:cs="Arial"/>
        </w:rPr>
        <w:t>będą w nim przetwarzane na podstawie Porozumienia nr 2-RF/RF-II-BP/P/15/WŁ z dnia 21 października 2015 r., zawartego pomiędzy Zarządem Województwa Mazowieckieg</w:t>
      </w:r>
      <w:r w:rsidR="00D051FE" w:rsidRPr="00157683">
        <w:rPr>
          <w:rFonts w:ascii="Arial" w:hAnsi="Arial" w:cs="Arial"/>
        </w:rPr>
        <w:t>o a Wojewódzkim Urzędem Pracy w </w:t>
      </w:r>
      <w:r w:rsidR="001861F1" w:rsidRPr="00157683">
        <w:rPr>
          <w:rFonts w:ascii="Arial" w:hAnsi="Arial" w:cs="Arial"/>
        </w:rPr>
        <w:t xml:space="preserve">Warszawie w sprawie powierzenia Instytucji Pośredniczącej przetwarzania danych osobowych w związku z realizacją Regionalnego Programu Operacyjnego Województwa Mazowieckiego na lata 2014-2020 z </w:t>
      </w:r>
      <w:proofErr w:type="spellStart"/>
      <w:r w:rsidR="001861F1" w:rsidRPr="00157683">
        <w:rPr>
          <w:rFonts w:ascii="Arial" w:hAnsi="Arial" w:cs="Arial"/>
        </w:rPr>
        <w:t>późn</w:t>
      </w:r>
      <w:proofErr w:type="spellEnd"/>
      <w:r w:rsidR="001861F1" w:rsidRPr="00157683">
        <w:rPr>
          <w:rFonts w:ascii="Arial" w:hAnsi="Arial" w:cs="Arial"/>
        </w:rPr>
        <w:t xml:space="preserve">. zm. oraz w związku z </w:t>
      </w:r>
      <w:r w:rsidR="00D051FE" w:rsidRPr="00157683">
        <w:rPr>
          <w:rFonts w:ascii="Arial" w:hAnsi="Arial" w:cs="Arial"/>
        </w:rPr>
        <w:t xml:space="preserve"> art. 6 ust. 1 lit. c oraz art.</w:t>
      </w:r>
      <w:r w:rsidR="00781048">
        <w:rPr>
          <w:rFonts w:ascii="Arial" w:hAnsi="Arial" w:cs="Arial"/>
        </w:rPr>
        <w:t xml:space="preserve"> </w:t>
      </w:r>
      <w:r w:rsidR="004A4482" w:rsidRPr="00157683">
        <w:rPr>
          <w:rFonts w:ascii="Arial" w:hAnsi="Arial" w:cs="Arial"/>
        </w:rPr>
        <w:t>9 ust. 2 lit. g rozporządzenia Parlamentu Europejskiego i Rady (UE) 2016/679 z dnia 27 kwietnia 2016 r. w sprawie ochrony osób fizycznych w związku z przetwarzaniem danych osobowych i w sprawie swobodnego przepływu takich danych oraz uchylenia dyrektywy 95/46/WE (Dz. Urz. UE L 119 04.05.2016 r., s</w:t>
      </w:r>
      <w:r w:rsidR="00D051FE" w:rsidRPr="00157683">
        <w:rPr>
          <w:rFonts w:ascii="Arial" w:hAnsi="Arial" w:cs="Arial"/>
        </w:rPr>
        <w:t xml:space="preserve">tr. 1, z </w:t>
      </w:r>
      <w:proofErr w:type="spellStart"/>
      <w:r w:rsidR="00D051FE" w:rsidRPr="00157683">
        <w:rPr>
          <w:rFonts w:ascii="Arial" w:hAnsi="Arial" w:cs="Arial"/>
        </w:rPr>
        <w:t>późn</w:t>
      </w:r>
      <w:proofErr w:type="spellEnd"/>
      <w:r w:rsidR="00D051FE" w:rsidRPr="00157683">
        <w:rPr>
          <w:rFonts w:ascii="Arial" w:hAnsi="Arial" w:cs="Arial"/>
        </w:rPr>
        <w:t>. zm.), zgodnie ze </w:t>
      </w:r>
      <w:r w:rsidR="004A4482" w:rsidRPr="00157683">
        <w:rPr>
          <w:rFonts w:ascii="Arial" w:hAnsi="Arial" w:cs="Arial"/>
        </w:rPr>
        <w:t>wzorem Informacji o uczestnikach projektu stanowi załącznik nr 5</w:t>
      </w:r>
      <w:r w:rsidR="0014471F" w:rsidRPr="00157683">
        <w:rPr>
          <w:rFonts w:ascii="Arial" w:hAnsi="Arial" w:cs="Arial"/>
        </w:rPr>
        <w:t xml:space="preserve"> do u</w:t>
      </w:r>
      <w:r w:rsidR="004A4482" w:rsidRPr="00157683">
        <w:rPr>
          <w:rFonts w:ascii="Arial" w:hAnsi="Arial" w:cs="Arial"/>
        </w:rPr>
        <w:t>mowy o dofinansowanie projektu</w:t>
      </w:r>
      <w:r w:rsidR="00424DE6">
        <w:rPr>
          <w:rFonts w:ascii="Arial" w:hAnsi="Arial" w:cs="Arial"/>
        </w:rPr>
        <w:t>.</w:t>
      </w:r>
    </w:p>
    <w:p w:rsidR="007616F9" w:rsidRPr="00424DE6" w:rsidRDefault="00334ADC" w:rsidP="00424DE6">
      <w:pPr>
        <w:numPr>
          <w:ilvl w:val="0"/>
          <w:numId w:val="1"/>
        </w:numPr>
        <w:tabs>
          <w:tab w:val="clear" w:pos="720"/>
        </w:tabs>
        <w:spacing w:after="0" w:line="240" w:lineRule="auto"/>
        <w:ind w:left="426"/>
        <w:jc w:val="both"/>
        <w:rPr>
          <w:rStyle w:val="Pogrubienie"/>
          <w:rFonts w:ascii="Arial" w:hAnsi="Arial" w:cs="Arial"/>
          <w:b w:val="0"/>
          <w:bCs w:val="0"/>
        </w:rPr>
      </w:pPr>
      <w:r w:rsidRPr="00157683">
        <w:rPr>
          <w:rFonts w:ascii="Arial" w:hAnsi="Arial" w:cs="Arial"/>
        </w:rPr>
        <w:t>Dane osob</w:t>
      </w:r>
      <w:r w:rsidR="00A276F3" w:rsidRPr="00157683">
        <w:rPr>
          <w:rFonts w:ascii="Arial" w:hAnsi="Arial" w:cs="Arial"/>
        </w:rPr>
        <w:t>owe, o których mowa w ust. 1</w:t>
      </w:r>
      <w:r w:rsidRPr="00157683">
        <w:rPr>
          <w:rFonts w:ascii="Arial" w:hAnsi="Arial" w:cs="Arial"/>
        </w:rPr>
        <w:t xml:space="preserve"> przetwarzane będą w celu umożliwienia mon</w:t>
      </w:r>
      <w:r w:rsidR="00573C1C">
        <w:rPr>
          <w:rFonts w:ascii="Arial" w:hAnsi="Arial" w:cs="Arial"/>
        </w:rPr>
        <w:t>itoringu, kontroli i ewaluacji P</w:t>
      </w:r>
      <w:r w:rsidRPr="00157683">
        <w:rPr>
          <w:rFonts w:ascii="Arial" w:hAnsi="Arial" w:cs="Arial"/>
        </w:rPr>
        <w:t xml:space="preserve">rojektu. </w:t>
      </w:r>
    </w:p>
    <w:p w:rsidR="007616F9" w:rsidRDefault="007616F9" w:rsidP="00C12255">
      <w:pPr>
        <w:pStyle w:val="NormalnyWeb"/>
        <w:spacing w:before="0" w:beforeAutospacing="0" w:after="0" w:afterAutospacing="0"/>
        <w:jc w:val="center"/>
        <w:rPr>
          <w:rStyle w:val="Pogrubienie"/>
          <w:rFonts w:ascii="Arial" w:hAnsi="Arial" w:cs="Arial"/>
          <w:sz w:val="22"/>
          <w:szCs w:val="22"/>
        </w:rPr>
      </w:pPr>
    </w:p>
    <w:p w:rsidR="00334ADC" w:rsidRPr="00157683" w:rsidRDefault="00334ADC" w:rsidP="00C12255">
      <w:pPr>
        <w:pStyle w:val="NormalnyWeb"/>
        <w:spacing w:before="0" w:beforeAutospacing="0" w:after="0" w:afterAutospacing="0"/>
        <w:jc w:val="center"/>
        <w:rPr>
          <w:rFonts w:ascii="Arial" w:hAnsi="Arial" w:cs="Arial"/>
          <w:sz w:val="22"/>
          <w:szCs w:val="22"/>
        </w:rPr>
      </w:pPr>
      <w:r w:rsidRPr="00157683">
        <w:rPr>
          <w:rStyle w:val="Pogrubienie"/>
          <w:rFonts w:ascii="Arial" w:hAnsi="Arial" w:cs="Arial"/>
          <w:sz w:val="22"/>
          <w:szCs w:val="22"/>
        </w:rPr>
        <w:t xml:space="preserve">§ </w:t>
      </w:r>
      <w:r w:rsidR="00BB0BD3" w:rsidRPr="00157683">
        <w:rPr>
          <w:rStyle w:val="Pogrubienie"/>
          <w:rFonts w:ascii="Arial" w:hAnsi="Arial" w:cs="Arial"/>
          <w:sz w:val="22"/>
          <w:szCs w:val="22"/>
        </w:rPr>
        <w:t>9</w:t>
      </w:r>
    </w:p>
    <w:p w:rsidR="00334ADC" w:rsidRPr="00157683" w:rsidRDefault="00334ADC" w:rsidP="00C12255">
      <w:pPr>
        <w:pStyle w:val="NormalnyWeb"/>
        <w:spacing w:before="0" w:beforeAutospacing="0" w:after="0" w:afterAutospacing="0"/>
        <w:jc w:val="center"/>
        <w:rPr>
          <w:rStyle w:val="Pogrubienie"/>
          <w:rFonts w:ascii="Arial" w:hAnsi="Arial" w:cs="Arial"/>
          <w:sz w:val="22"/>
          <w:szCs w:val="22"/>
        </w:rPr>
      </w:pPr>
      <w:r w:rsidRPr="00157683">
        <w:rPr>
          <w:rStyle w:val="Pogrubienie"/>
          <w:rFonts w:ascii="Arial" w:hAnsi="Arial" w:cs="Arial"/>
          <w:sz w:val="22"/>
          <w:szCs w:val="22"/>
        </w:rPr>
        <w:t>Postanowienia końcowe</w:t>
      </w:r>
    </w:p>
    <w:p w:rsidR="003A1D67" w:rsidRPr="00157683" w:rsidRDefault="003A1D67" w:rsidP="00C12255">
      <w:pPr>
        <w:pStyle w:val="NormalnyWeb"/>
        <w:spacing w:before="0" w:beforeAutospacing="0" w:after="0" w:afterAutospacing="0"/>
        <w:jc w:val="center"/>
        <w:rPr>
          <w:rFonts w:ascii="Arial" w:hAnsi="Arial" w:cs="Arial"/>
          <w:sz w:val="22"/>
          <w:szCs w:val="22"/>
        </w:rPr>
      </w:pPr>
    </w:p>
    <w:p w:rsidR="00B33A4C" w:rsidRPr="00157683" w:rsidRDefault="00AB6435" w:rsidP="00C12255">
      <w:pPr>
        <w:numPr>
          <w:ilvl w:val="0"/>
          <w:numId w:val="2"/>
        </w:numPr>
        <w:tabs>
          <w:tab w:val="clear" w:pos="720"/>
        </w:tabs>
        <w:spacing w:after="0" w:line="240" w:lineRule="auto"/>
        <w:ind w:left="426"/>
        <w:jc w:val="both"/>
        <w:rPr>
          <w:rFonts w:ascii="Arial" w:hAnsi="Arial" w:cs="Arial"/>
        </w:rPr>
      </w:pPr>
      <w:r w:rsidRPr="00157683">
        <w:rPr>
          <w:rFonts w:ascii="Arial" w:hAnsi="Arial" w:cs="Arial"/>
        </w:rPr>
        <w:t>Niniejszy r</w:t>
      </w:r>
      <w:r w:rsidR="006B182D" w:rsidRPr="00157683">
        <w:rPr>
          <w:rFonts w:ascii="Arial" w:hAnsi="Arial" w:cs="Arial"/>
        </w:rPr>
        <w:t xml:space="preserve">egulamin wchodzi w życie </w:t>
      </w:r>
      <w:r w:rsidR="00DD03F7" w:rsidRPr="00157683">
        <w:rPr>
          <w:rFonts w:ascii="Arial" w:hAnsi="Arial" w:cs="Arial"/>
        </w:rPr>
        <w:t>z dniem opublikowania na stroni</w:t>
      </w:r>
      <w:r w:rsidRPr="00157683">
        <w:rPr>
          <w:rFonts w:ascii="Arial" w:hAnsi="Arial" w:cs="Arial"/>
        </w:rPr>
        <w:t xml:space="preserve">e internetowej </w:t>
      </w:r>
      <w:r w:rsidR="00573C1C">
        <w:rPr>
          <w:rFonts w:ascii="Arial" w:hAnsi="Arial" w:cs="Arial"/>
        </w:rPr>
        <w:t>P</w:t>
      </w:r>
      <w:r w:rsidR="00245166" w:rsidRPr="00157683">
        <w:rPr>
          <w:rFonts w:ascii="Arial" w:hAnsi="Arial" w:cs="Arial"/>
        </w:rPr>
        <w:t>rojektu</w:t>
      </w:r>
      <w:r w:rsidRPr="00157683">
        <w:rPr>
          <w:rFonts w:ascii="Arial" w:hAnsi="Arial" w:cs="Arial"/>
        </w:rPr>
        <w:t xml:space="preserve">. </w:t>
      </w:r>
    </w:p>
    <w:p w:rsidR="00A90A32" w:rsidRPr="00157683" w:rsidRDefault="00AB6435" w:rsidP="00C12255">
      <w:pPr>
        <w:numPr>
          <w:ilvl w:val="0"/>
          <w:numId w:val="2"/>
        </w:numPr>
        <w:tabs>
          <w:tab w:val="clear" w:pos="720"/>
        </w:tabs>
        <w:spacing w:after="0" w:line="240" w:lineRule="auto"/>
        <w:ind w:left="426"/>
        <w:jc w:val="both"/>
        <w:rPr>
          <w:rFonts w:ascii="Arial" w:hAnsi="Arial" w:cs="Arial"/>
        </w:rPr>
      </w:pPr>
      <w:r w:rsidRPr="00157683">
        <w:rPr>
          <w:rFonts w:ascii="Arial" w:hAnsi="Arial" w:cs="Arial"/>
        </w:rPr>
        <w:t xml:space="preserve">Uczestnik </w:t>
      </w:r>
      <w:r w:rsidR="00334ADC" w:rsidRPr="00157683">
        <w:rPr>
          <w:rFonts w:ascii="Arial" w:hAnsi="Arial" w:cs="Arial"/>
        </w:rPr>
        <w:t>zobowiązany jest do przestrzegania i stos</w:t>
      </w:r>
      <w:r w:rsidRPr="00157683">
        <w:rPr>
          <w:rFonts w:ascii="Arial" w:hAnsi="Arial" w:cs="Arial"/>
        </w:rPr>
        <w:t>owania postanowień niniejszego r</w:t>
      </w:r>
      <w:r w:rsidR="00334ADC" w:rsidRPr="00157683">
        <w:rPr>
          <w:rFonts w:ascii="Arial" w:hAnsi="Arial" w:cs="Arial"/>
        </w:rPr>
        <w:t>egulaminu.</w:t>
      </w:r>
    </w:p>
    <w:p w:rsidR="00334ADC" w:rsidRPr="00157683" w:rsidRDefault="00334ADC" w:rsidP="00C12255">
      <w:pPr>
        <w:numPr>
          <w:ilvl w:val="0"/>
          <w:numId w:val="2"/>
        </w:numPr>
        <w:tabs>
          <w:tab w:val="clear" w:pos="720"/>
        </w:tabs>
        <w:spacing w:after="0" w:line="240" w:lineRule="auto"/>
        <w:ind w:left="426"/>
        <w:jc w:val="both"/>
        <w:rPr>
          <w:rFonts w:ascii="Arial" w:hAnsi="Arial" w:cs="Arial"/>
        </w:rPr>
      </w:pPr>
      <w:r w:rsidRPr="00157683">
        <w:rPr>
          <w:rFonts w:ascii="Arial" w:hAnsi="Arial" w:cs="Arial"/>
        </w:rPr>
        <w:t xml:space="preserve">Regulamin obowiązuje </w:t>
      </w:r>
      <w:r w:rsidR="00573C1C">
        <w:rPr>
          <w:rFonts w:ascii="Arial" w:hAnsi="Arial" w:cs="Arial"/>
        </w:rPr>
        <w:t>w okresie realizacji P</w:t>
      </w:r>
      <w:r w:rsidR="00C90DD1" w:rsidRPr="00157683">
        <w:rPr>
          <w:rFonts w:ascii="Arial" w:hAnsi="Arial" w:cs="Arial"/>
        </w:rPr>
        <w:t>rojektu.</w:t>
      </w:r>
    </w:p>
    <w:p w:rsidR="00334ADC" w:rsidRPr="00157683" w:rsidRDefault="00526E7D" w:rsidP="00C12255">
      <w:pPr>
        <w:numPr>
          <w:ilvl w:val="0"/>
          <w:numId w:val="2"/>
        </w:numPr>
        <w:tabs>
          <w:tab w:val="clear" w:pos="720"/>
        </w:tabs>
        <w:spacing w:after="0" w:line="240" w:lineRule="auto"/>
        <w:ind w:left="426"/>
        <w:jc w:val="both"/>
        <w:rPr>
          <w:rFonts w:ascii="Arial" w:hAnsi="Arial" w:cs="Arial"/>
        </w:rPr>
      </w:pPr>
      <w:r w:rsidRPr="00157683">
        <w:rPr>
          <w:rFonts w:ascii="Arial" w:hAnsi="Arial" w:cs="Arial"/>
        </w:rPr>
        <w:lastRenderedPageBreak/>
        <w:t>Organizator</w:t>
      </w:r>
      <w:r w:rsidR="00334ADC" w:rsidRPr="00157683">
        <w:rPr>
          <w:rFonts w:ascii="Arial" w:hAnsi="Arial" w:cs="Arial"/>
        </w:rPr>
        <w:t xml:space="preserve"> zastrzega sobie prawo do zmiany</w:t>
      </w:r>
      <w:r w:rsidR="00612693" w:rsidRPr="00157683">
        <w:rPr>
          <w:rFonts w:ascii="Arial" w:hAnsi="Arial" w:cs="Arial"/>
        </w:rPr>
        <w:t xml:space="preserve"> niniejszego r</w:t>
      </w:r>
      <w:r w:rsidR="00334ADC" w:rsidRPr="00157683">
        <w:rPr>
          <w:rFonts w:ascii="Arial" w:hAnsi="Arial" w:cs="Arial"/>
        </w:rPr>
        <w:t>egulaminu bądź wprowadzenia dodatkowych postanowień w sytuacji zmian</w:t>
      </w:r>
      <w:r w:rsidR="00424DE6">
        <w:rPr>
          <w:rFonts w:ascii="Arial" w:hAnsi="Arial" w:cs="Arial"/>
        </w:rPr>
        <w:t>y</w:t>
      </w:r>
      <w:r w:rsidR="00334ADC" w:rsidRPr="00157683">
        <w:rPr>
          <w:rFonts w:ascii="Arial" w:hAnsi="Arial" w:cs="Arial"/>
        </w:rPr>
        <w:t xml:space="preserve"> w</w:t>
      </w:r>
      <w:r w:rsidR="00573C1C">
        <w:rPr>
          <w:rFonts w:ascii="Arial" w:hAnsi="Arial" w:cs="Arial"/>
        </w:rPr>
        <w:t>ytycznych, warunków realizacji P</w:t>
      </w:r>
      <w:r w:rsidR="00334ADC" w:rsidRPr="00157683">
        <w:rPr>
          <w:rFonts w:ascii="Arial" w:hAnsi="Arial" w:cs="Arial"/>
        </w:rPr>
        <w:t>rojektu lub dokumentów programowych.</w:t>
      </w:r>
      <w:r w:rsidR="0041184C" w:rsidRPr="00157683">
        <w:rPr>
          <w:rFonts w:ascii="Arial" w:hAnsi="Arial" w:cs="Arial"/>
        </w:rPr>
        <w:t xml:space="preserve"> Wszelkie zmiany regulaminu wymagają formy pisemnej.</w:t>
      </w:r>
    </w:p>
    <w:p w:rsidR="00110905" w:rsidRPr="00157683" w:rsidRDefault="00110905" w:rsidP="00C12255">
      <w:pPr>
        <w:numPr>
          <w:ilvl w:val="0"/>
          <w:numId w:val="2"/>
        </w:numPr>
        <w:tabs>
          <w:tab w:val="clear" w:pos="720"/>
        </w:tabs>
        <w:spacing w:after="0" w:line="240" w:lineRule="auto"/>
        <w:ind w:left="426"/>
        <w:jc w:val="both"/>
        <w:rPr>
          <w:rFonts w:ascii="Arial" w:hAnsi="Arial" w:cs="Arial"/>
        </w:rPr>
      </w:pPr>
      <w:r w:rsidRPr="00157683">
        <w:rPr>
          <w:rFonts w:ascii="Arial" w:hAnsi="Arial" w:cs="Arial"/>
        </w:rPr>
        <w:t>Organizator nie ponosi odpowiedzialności za zmiany wynikające w szczególności</w:t>
      </w:r>
      <w:r w:rsidR="000D2B02" w:rsidRPr="00157683">
        <w:rPr>
          <w:rFonts w:ascii="Arial" w:hAnsi="Arial" w:cs="Arial"/>
        </w:rPr>
        <w:br/>
      </w:r>
      <w:r w:rsidRPr="00157683">
        <w:rPr>
          <w:rFonts w:ascii="Arial" w:hAnsi="Arial" w:cs="Arial"/>
        </w:rPr>
        <w:t>ze zmian wytycznych Instytucji Zarządzającej i/lub Instytucji Pośre</w:t>
      </w:r>
      <w:r w:rsidR="00573C1C">
        <w:rPr>
          <w:rFonts w:ascii="Arial" w:hAnsi="Arial" w:cs="Arial"/>
        </w:rPr>
        <w:t>dniczącej, warunków realizacji P</w:t>
      </w:r>
      <w:r w:rsidRPr="00157683">
        <w:rPr>
          <w:rFonts w:ascii="Arial" w:hAnsi="Arial" w:cs="Arial"/>
        </w:rPr>
        <w:t xml:space="preserve">rojektu i innych dokumentów RPO WM 2014-2020. </w:t>
      </w:r>
    </w:p>
    <w:p w:rsidR="00334ADC" w:rsidRPr="00157683" w:rsidRDefault="0041184C" w:rsidP="00C12255">
      <w:pPr>
        <w:numPr>
          <w:ilvl w:val="0"/>
          <w:numId w:val="2"/>
        </w:numPr>
        <w:tabs>
          <w:tab w:val="clear" w:pos="720"/>
        </w:tabs>
        <w:spacing w:after="0" w:line="240" w:lineRule="auto"/>
        <w:ind w:left="426"/>
        <w:jc w:val="both"/>
        <w:rPr>
          <w:rFonts w:ascii="Arial" w:hAnsi="Arial" w:cs="Arial"/>
        </w:rPr>
      </w:pPr>
      <w:r w:rsidRPr="00157683">
        <w:rPr>
          <w:rFonts w:ascii="Arial" w:hAnsi="Arial" w:cs="Arial"/>
        </w:rPr>
        <w:t>Zmiana treści r</w:t>
      </w:r>
      <w:r w:rsidR="00334ADC" w:rsidRPr="00157683">
        <w:rPr>
          <w:rFonts w:ascii="Arial" w:hAnsi="Arial" w:cs="Arial"/>
        </w:rPr>
        <w:t>egulaminu nastą</w:t>
      </w:r>
      <w:r w:rsidRPr="00157683">
        <w:rPr>
          <w:rFonts w:ascii="Arial" w:hAnsi="Arial" w:cs="Arial"/>
        </w:rPr>
        <w:t>pi poprzez wprowadzenie nowego r</w:t>
      </w:r>
      <w:r w:rsidR="00334ADC" w:rsidRPr="00157683">
        <w:rPr>
          <w:rFonts w:ascii="Arial" w:hAnsi="Arial" w:cs="Arial"/>
        </w:rPr>
        <w:t>egulaminu</w:t>
      </w:r>
      <w:r w:rsidR="002B0716" w:rsidRPr="00157683">
        <w:rPr>
          <w:rFonts w:ascii="Arial" w:hAnsi="Arial" w:cs="Arial"/>
        </w:rPr>
        <w:t>, k</w:t>
      </w:r>
      <w:r w:rsidR="00CD1EE3" w:rsidRPr="00157683">
        <w:rPr>
          <w:rFonts w:ascii="Arial" w:hAnsi="Arial" w:cs="Arial"/>
        </w:rPr>
        <w:t>tóry zostanie umieszczony na st</w:t>
      </w:r>
      <w:r w:rsidR="002B0716" w:rsidRPr="00157683">
        <w:rPr>
          <w:rFonts w:ascii="Arial" w:hAnsi="Arial" w:cs="Arial"/>
        </w:rPr>
        <w:t>r</w:t>
      </w:r>
      <w:r w:rsidR="00CD1EE3" w:rsidRPr="00157683">
        <w:rPr>
          <w:rFonts w:ascii="Arial" w:hAnsi="Arial" w:cs="Arial"/>
        </w:rPr>
        <w:t>o</w:t>
      </w:r>
      <w:r w:rsidR="002B0716" w:rsidRPr="00157683">
        <w:rPr>
          <w:rFonts w:ascii="Arial" w:hAnsi="Arial" w:cs="Arial"/>
        </w:rPr>
        <w:t xml:space="preserve">nie internetowej </w:t>
      </w:r>
      <w:hyperlink r:id="rId12" w:history="1">
        <w:r w:rsidR="00A80869" w:rsidRPr="00157683">
          <w:rPr>
            <w:rStyle w:val="Hipercze"/>
            <w:rFonts w:ascii="Arial" w:hAnsi="Arial" w:cs="Arial"/>
            <w:color w:val="auto"/>
            <w:u w:val="none"/>
          </w:rPr>
          <w:t>www.zlobki.waw.pl</w:t>
        </w:r>
      </w:hyperlink>
      <w:r w:rsidR="00A80869" w:rsidRPr="00157683">
        <w:rPr>
          <w:rFonts w:ascii="Arial" w:hAnsi="Arial" w:cs="Arial"/>
        </w:rPr>
        <w:t>.</w:t>
      </w:r>
    </w:p>
    <w:p w:rsidR="00157683" w:rsidRPr="00157683" w:rsidRDefault="00110905" w:rsidP="00157683">
      <w:pPr>
        <w:numPr>
          <w:ilvl w:val="0"/>
          <w:numId w:val="2"/>
        </w:numPr>
        <w:tabs>
          <w:tab w:val="clear" w:pos="720"/>
        </w:tabs>
        <w:spacing w:after="0" w:line="240" w:lineRule="auto"/>
        <w:ind w:left="426"/>
        <w:jc w:val="both"/>
        <w:rPr>
          <w:rFonts w:ascii="Arial" w:hAnsi="Arial" w:cs="Arial"/>
        </w:rPr>
      </w:pPr>
      <w:r w:rsidRPr="00157683">
        <w:rPr>
          <w:rFonts w:ascii="Arial" w:hAnsi="Arial" w:cs="Arial"/>
        </w:rPr>
        <w:t>W sprawach nieuregulowanych niniejszym</w:t>
      </w:r>
      <w:r w:rsidR="00E65672" w:rsidRPr="00157683">
        <w:rPr>
          <w:rFonts w:ascii="Arial" w:hAnsi="Arial" w:cs="Arial"/>
        </w:rPr>
        <w:t xml:space="preserve"> regulaminem decyzję podejmuje O</w:t>
      </w:r>
      <w:r w:rsidRPr="00157683">
        <w:rPr>
          <w:rFonts w:ascii="Arial" w:hAnsi="Arial" w:cs="Arial"/>
        </w:rPr>
        <w:t>rganizator</w:t>
      </w:r>
      <w:r w:rsidR="00E65672" w:rsidRPr="00157683">
        <w:rPr>
          <w:rFonts w:ascii="Arial" w:hAnsi="Arial" w:cs="Arial"/>
        </w:rPr>
        <w:t xml:space="preserve"> (</w:t>
      </w:r>
      <w:r w:rsidR="00157683" w:rsidRPr="00157683">
        <w:rPr>
          <w:rFonts w:ascii="Arial" w:hAnsi="Arial" w:cs="Arial"/>
        </w:rPr>
        <w:t>l</w:t>
      </w:r>
      <w:r w:rsidR="00E65672" w:rsidRPr="00157683">
        <w:rPr>
          <w:rFonts w:ascii="Arial" w:hAnsi="Arial" w:cs="Arial"/>
        </w:rPr>
        <w:t>ider)</w:t>
      </w:r>
      <w:r w:rsidRPr="00157683">
        <w:rPr>
          <w:rFonts w:ascii="Arial" w:hAnsi="Arial" w:cs="Arial"/>
        </w:rPr>
        <w:t>.</w:t>
      </w:r>
    </w:p>
    <w:p w:rsidR="00D870F6" w:rsidRPr="00157683" w:rsidRDefault="00030913" w:rsidP="00157683">
      <w:pPr>
        <w:numPr>
          <w:ilvl w:val="0"/>
          <w:numId w:val="2"/>
        </w:numPr>
        <w:tabs>
          <w:tab w:val="clear" w:pos="720"/>
        </w:tabs>
        <w:spacing w:after="0" w:line="240" w:lineRule="auto"/>
        <w:ind w:left="426"/>
        <w:jc w:val="both"/>
        <w:rPr>
          <w:rFonts w:ascii="Arial" w:hAnsi="Arial" w:cs="Arial"/>
        </w:rPr>
      </w:pPr>
      <w:r w:rsidRPr="00157683">
        <w:rPr>
          <w:rFonts w:ascii="Arial" w:hAnsi="Arial" w:cs="Arial"/>
        </w:rPr>
        <w:t>Integralną częścią r</w:t>
      </w:r>
      <w:r w:rsidR="00D870F6" w:rsidRPr="00157683">
        <w:rPr>
          <w:rFonts w:ascii="Arial" w:hAnsi="Arial" w:cs="Arial"/>
        </w:rPr>
        <w:t>egulaminu są załączniki:</w:t>
      </w:r>
    </w:p>
    <w:p w:rsidR="00896FE0" w:rsidRPr="00157683" w:rsidRDefault="00896FE0" w:rsidP="00E02508">
      <w:pPr>
        <w:numPr>
          <w:ilvl w:val="1"/>
          <w:numId w:val="29"/>
        </w:numPr>
        <w:tabs>
          <w:tab w:val="clear" w:pos="1440"/>
        </w:tabs>
        <w:spacing w:after="0" w:line="240" w:lineRule="auto"/>
        <w:ind w:left="993"/>
        <w:rPr>
          <w:rFonts w:ascii="Arial" w:hAnsi="Arial" w:cs="Arial"/>
        </w:rPr>
      </w:pPr>
      <w:r w:rsidRPr="00157683">
        <w:rPr>
          <w:rFonts w:ascii="Arial" w:hAnsi="Arial" w:cs="Arial"/>
        </w:rPr>
        <w:t xml:space="preserve">załącznik nr 1 – wzór formularza zgłoszeniowego, </w:t>
      </w:r>
    </w:p>
    <w:p w:rsidR="00896FE0" w:rsidRPr="00157683" w:rsidRDefault="00896FE0" w:rsidP="00E02508">
      <w:pPr>
        <w:numPr>
          <w:ilvl w:val="1"/>
          <w:numId w:val="29"/>
        </w:numPr>
        <w:tabs>
          <w:tab w:val="clear" w:pos="1440"/>
        </w:tabs>
        <w:spacing w:after="0" w:line="240" w:lineRule="auto"/>
        <w:ind w:left="993"/>
        <w:jc w:val="both"/>
        <w:rPr>
          <w:rFonts w:ascii="Arial" w:hAnsi="Arial" w:cs="Arial"/>
        </w:rPr>
      </w:pPr>
      <w:r w:rsidRPr="00157683">
        <w:rPr>
          <w:rFonts w:ascii="Arial" w:hAnsi="Arial" w:cs="Arial"/>
        </w:rPr>
        <w:t>załącznik nr 2 – wzór oświadczenia uczestnika projektu</w:t>
      </w:r>
      <w:r w:rsidR="00892601" w:rsidRPr="00157683">
        <w:rPr>
          <w:rFonts w:ascii="Arial" w:hAnsi="Arial" w:cs="Arial"/>
        </w:rPr>
        <w:t>,</w:t>
      </w:r>
    </w:p>
    <w:p w:rsidR="00C13A73" w:rsidRPr="00157683" w:rsidRDefault="00896FE0" w:rsidP="00E02508">
      <w:pPr>
        <w:numPr>
          <w:ilvl w:val="1"/>
          <w:numId w:val="29"/>
        </w:numPr>
        <w:tabs>
          <w:tab w:val="clear" w:pos="1440"/>
        </w:tabs>
        <w:spacing w:after="0" w:line="240" w:lineRule="auto"/>
        <w:ind w:left="993"/>
        <w:jc w:val="both"/>
        <w:rPr>
          <w:rStyle w:val="Pogrubienie"/>
          <w:rFonts w:ascii="Arial" w:hAnsi="Arial" w:cs="Arial"/>
          <w:b w:val="0"/>
          <w:bCs w:val="0"/>
          <w:i/>
          <w:iCs/>
        </w:rPr>
      </w:pPr>
      <w:r w:rsidRPr="00157683">
        <w:rPr>
          <w:rFonts w:ascii="Arial" w:hAnsi="Arial" w:cs="Arial"/>
        </w:rPr>
        <w:t xml:space="preserve">załącznik nr </w:t>
      </w:r>
      <w:r w:rsidR="009E4A2A" w:rsidRPr="00157683">
        <w:rPr>
          <w:rFonts w:ascii="Arial" w:hAnsi="Arial" w:cs="Arial"/>
        </w:rPr>
        <w:t>3</w:t>
      </w:r>
      <w:r w:rsidR="00C13A73" w:rsidRPr="00157683">
        <w:rPr>
          <w:rFonts w:ascii="Arial" w:hAnsi="Arial" w:cs="Arial"/>
        </w:rPr>
        <w:t xml:space="preserve"> – R</w:t>
      </w:r>
      <w:r w:rsidRPr="00157683">
        <w:rPr>
          <w:rFonts w:ascii="Arial" w:hAnsi="Arial" w:cs="Arial"/>
        </w:rPr>
        <w:t>egulamin rekrutacji</w:t>
      </w:r>
      <w:r w:rsidR="006035F5" w:rsidRPr="00157683">
        <w:rPr>
          <w:rFonts w:ascii="Arial" w:hAnsi="Arial" w:cs="Arial"/>
        </w:rPr>
        <w:t xml:space="preserve"> dzieci</w:t>
      </w:r>
      <w:r w:rsidRPr="00157683">
        <w:rPr>
          <w:rFonts w:ascii="Arial" w:hAnsi="Arial" w:cs="Arial"/>
        </w:rPr>
        <w:t xml:space="preserve"> do żłobków w ramach projektu </w:t>
      </w:r>
      <w:r w:rsidRPr="00157683">
        <w:rPr>
          <w:rStyle w:val="Pogrubienie"/>
          <w:rFonts w:ascii="Arial" w:hAnsi="Arial" w:cs="Arial"/>
          <w:b w:val="0"/>
        </w:rPr>
        <w:t>„</w:t>
      </w:r>
      <w:r w:rsidR="00F418FA" w:rsidRPr="00157683">
        <w:rPr>
          <w:rStyle w:val="Pogrubienie"/>
          <w:rFonts w:ascii="Arial" w:hAnsi="Arial" w:cs="Arial"/>
          <w:b w:val="0"/>
          <w:i/>
          <w:iCs/>
        </w:rPr>
        <w:t>Żłobki na start</w:t>
      </w:r>
      <w:r w:rsidRPr="00157683">
        <w:rPr>
          <w:rStyle w:val="Pogrubienie"/>
          <w:rFonts w:ascii="Arial" w:hAnsi="Arial" w:cs="Arial"/>
          <w:b w:val="0"/>
          <w:i/>
          <w:iCs/>
        </w:rPr>
        <w:t>”</w:t>
      </w:r>
      <w:r w:rsidR="00892601" w:rsidRPr="00157683">
        <w:rPr>
          <w:rStyle w:val="Pogrubienie"/>
          <w:rFonts w:ascii="Arial" w:hAnsi="Arial" w:cs="Arial"/>
          <w:b w:val="0"/>
          <w:i/>
          <w:iCs/>
        </w:rPr>
        <w:t>,</w:t>
      </w:r>
    </w:p>
    <w:p w:rsidR="00334ADC" w:rsidRDefault="00BB0BD3" w:rsidP="00E02508">
      <w:pPr>
        <w:numPr>
          <w:ilvl w:val="1"/>
          <w:numId w:val="29"/>
        </w:numPr>
        <w:tabs>
          <w:tab w:val="clear" w:pos="1440"/>
        </w:tabs>
        <w:spacing w:after="0" w:line="240" w:lineRule="auto"/>
        <w:ind w:left="993"/>
        <w:jc w:val="both"/>
        <w:rPr>
          <w:rFonts w:ascii="Arial" w:hAnsi="Arial" w:cs="Arial"/>
          <w:iCs/>
        </w:rPr>
      </w:pPr>
      <w:r w:rsidRPr="00157683">
        <w:rPr>
          <w:rFonts w:ascii="Arial" w:hAnsi="Arial" w:cs="Arial"/>
        </w:rPr>
        <w:t>z</w:t>
      </w:r>
      <w:r w:rsidRPr="00157683">
        <w:rPr>
          <w:rFonts w:ascii="Arial" w:hAnsi="Arial" w:cs="Arial"/>
          <w:iCs/>
        </w:rPr>
        <w:t>ałącznik nr 4</w:t>
      </w:r>
      <w:r w:rsidR="00C125ED" w:rsidRPr="00157683">
        <w:rPr>
          <w:rFonts w:ascii="Arial" w:hAnsi="Arial" w:cs="Arial"/>
          <w:iCs/>
        </w:rPr>
        <w:t xml:space="preserve"> – </w:t>
      </w:r>
      <w:r w:rsidR="00067DBF" w:rsidRPr="00157683">
        <w:rPr>
          <w:rFonts w:ascii="Arial" w:hAnsi="Arial" w:cs="Arial"/>
          <w:iCs/>
        </w:rPr>
        <w:t>wzór u</w:t>
      </w:r>
      <w:r w:rsidR="00C125ED" w:rsidRPr="00157683">
        <w:rPr>
          <w:rFonts w:ascii="Arial" w:hAnsi="Arial" w:cs="Arial"/>
          <w:iCs/>
        </w:rPr>
        <w:t>mow</w:t>
      </w:r>
      <w:r w:rsidR="00067DBF" w:rsidRPr="00157683">
        <w:rPr>
          <w:rFonts w:ascii="Arial" w:hAnsi="Arial" w:cs="Arial"/>
          <w:iCs/>
        </w:rPr>
        <w:t>y</w:t>
      </w:r>
      <w:r w:rsidR="00DD0900">
        <w:rPr>
          <w:rFonts w:ascii="Arial" w:hAnsi="Arial" w:cs="Arial"/>
          <w:iCs/>
        </w:rPr>
        <w:t xml:space="preserve"> uczestnictwa w projekcie,</w:t>
      </w:r>
    </w:p>
    <w:p w:rsidR="00DD0900" w:rsidRPr="00E02508" w:rsidRDefault="00DD0900" w:rsidP="00E02508">
      <w:pPr>
        <w:numPr>
          <w:ilvl w:val="1"/>
          <w:numId w:val="29"/>
        </w:numPr>
        <w:tabs>
          <w:tab w:val="clear" w:pos="1440"/>
        </w:tabs>
        <w:spacing w:after="0" w:line="240" w:lineRule="auto"/>
        <w:ind w:left="993"/>
        <w:jc w:val="both"/>
        <w:rPr>
          <w:rFonts w:ascii="Arial" w:hAnsi="Arial" w:cs="Arial"/>
          <w:iCs/>
        </w:rPr>
      </w:pPr>
      <w:r>
        <w:rPr>
          <w:rFonts w:ascii="Arial" w:hAnsi="Arial" w:cs="Arial"/>
          <w:iCs/>
        </w:rPr>
        <w:t>załącznik nr 5 – wzór umowy w sprawie korzystania z usług żłobka.</w:t>
      </w:r>
    </w:p>
    <w:sectPr w:rsidR="00DD0900" w:rsidRPr="00E02508" w:rsidSect="0053032D">
      <w:headerReference w:type="default" r:id="rId13"/>
      <w:footerReference w:type="default" r:id="rId14"/>
      <w:headerReference w:type="first" r:id="rId15"/>
      <w:footerReference w:type="first" r:id="rId16"/>
      <w:pgSz w:w="11906" w:h="16838" w:code="9"/>
      <w:pgMar w:top="1418" w:right="1418" w:bottom="1418" w:left="1418"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4F8" w:rsidRDefault="00F204F8" w:rsidP="0052423A">
      <w:pPr>
        <w:spacing w:after="0" w:line="240" w:lineRule="auto"/>
      </w:pPr>
      <w:r>
        <w:separator/>
      </w:r>
    </w:p>
  </w:endnote>
  <w:endnote w:type="continuationSeparator" w:id="0">
    <w:p w:rsidR="00F204F8" w:rsidRDefault="00F204F8" w:rsidP="0052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Humnst777LtCnEU-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1C" w:rsidRPr="00431386" w:rsidRDefault="00431386" w:rsidP="00431386">
    <w:pPr>
      <w:pStyle w:val="Stopka"/>
    </w:pPr>
    <w:r w:rsidRPr="001F346B">
      <w:rPr>
        <w:noProof/>
      </w:rPr>
      <w:drawing>
        <wp:inline distT="0" distB="0" distL="0" distR="0" wp14:anchorId="3FEF55D5" wp14:editId="5BBC919C">
          <wp:extent cx="5753100" cy="8572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32D" w:rsidRPr="00431386" w:rsidRDefault="00431386" w:rsidP="00431386">
    <w:pPr>
      <w:pStyle w:val="Stopka"/>
    </w:pPr>
    <w:r w:rsidRPr="001F346B">
      <w:rPr>
        <w:noProof/>
      </w:rPr>
      <w:drawing>
        <wp:inline distT="0" distB="0" distL="0" distR="0" wp14:anchorId="3FEF55D5" wp14:editId="5BBC919C">
          <wp:extent cx="5753100" cy="8572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4F8" w:rsidRDefault="00F204F8" w:rsidP="0052423A">
      <w:pPr>
        <w:spacing w:after="0" w:line="240" w:lineRule="auto"/>
      </w:pPr>
      <w:r>
        <w:separator/>
      </w:r>
    </w:p>
  </w:footnote>
  <w:footnote w:type="continuationSeparator" w:id="0">
    <w:p w:rsidR="00F204F8" w:rsidRDefault="00F204F8" w:rsidP="0052423A">
      <w:pPr>
        <w:spacing w:after="0" w:line="240" w:lineRule="auto"/>
      </w:pPr>
      <w:r>
        <w:continuationSeparator/>
      </w:r>
    </w:p>
  </w:footnote>
  <w:footnote w:id="1">
    <w:p w:rsidR="002A5D35" w:rsidRDefault="002A5D35">
      <w:pPr>
        <w:pStyle w:val="Tekstprzypisudolnego"/>
      </w:pPr>
      <w:r>
        <w:rPr>
          <w:rStyle w:val="Odwoanieprzypisudolnego"/>
        </w:rPr>
        <w:footnoteRef/>
      </w:r>
      <w:r>
        <w:t xml:space="preserve"> </w:t>
      </w:r>
      <w:r w:rsidRPr="002F382B">
        <w:rPr>
          <w:rFonts w:ascii="Arial" w:hAnsi="Arial" w:cs="Arial"/>
        </w:rPr>
        <w:t>Aby zapewnić równy dostęp do udziału w projekcie osobom bez względu na status na rynku pracy, punkty za to kryterium nie będą brane pod uwagę podczas trwania projektu „Żłobki na start”</w:t>
      </w:r>
    </w:p>
  </w:footnote>
  <w:footnote w:id="2">
    <w:p w:rsidR="009D2D1C" w:rsidRPr="002569FB" w:rsidRDefault="009D2D1C">
      <w:pPr>
        <w:pStyle w:val="Tekstprzypisudolnego"/>
        <w:rPr>
          <w:rFonts w:ascii="Arial" w:hAnsi="Arial" w:cs="Arial"/>
        </w:rPr>
      </w:pPr>
      <w:r w:rsidRPr="002569FB">
        <w:rPr>
          <w:rStyle w:val="Odwoanieprzypisudolnego"/>
          <w:rFonts w:ascii="Arial" w:hAnsi="Arial" w:cs="Arial"/>
        </w:rPr>
        <w:footnoteRef/>
      </w:r>
      <w:r w:rsidRPr="002569FB">
        <w:rPr>
          <w:rFonts w:ascii="Arial" w:hAnsi="Arial" w:cs="Arial"/>
        </w:rPr>
        <w:t xml:space="preserve"> Zakończenie udziału w projekcie następuje nie później niż do 31 sierpnia 2021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1C" w:rsidRDefault="009D2D1C">
    <w:pPr>
      <w:pStyle w:val="Nagwek"/>
    </w:pPr>
  </w:p>
  <w:p w:rsidR="009D2D1C" w:rsidRDefault="0053032D" w:rsidP="0053032D">
    <w:pPr>
      <w:pStyle w:val="Nagwek"/>
      <w:tabs>
        <w:tab w:val="clear" w:pos="4536"/>
        <w:tab w:val="clear" w:pos="9072"/>
        <w:tab w:val="left" w:pos="3614"/>
      </w:tabs>
      <w:rPr>
        <w:rFonts w:ascii="Humnst777LtCnEU-Normal" w:hAnsi="Humnst777LtCnEU-Normal"/>
        <w:sz w:val="24"/>
      </w:rPr>
    </w:pPr>
    <w:r>
      <w:rPr>
        <w:rFonts w:ascii="Humnst777LtCnEU-Normal" w:hAnsi="Humnst777LtCnEU-Normal"/>
        <w:sz w:val="24"/>
      </w:rPr>
      <w:tab/>
    </w:r>
  </w:p>
  <w:p w:rsidR="009D2D1C" w:rsidRDefault="009D2D1C" w:rsidP="00D26B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7BF" w:rsidRDefault="0053032D">
    <w:pPr>
      <w:pStyle w:val="Nagwek"/>
    </w:pPr>
    <w:r>
      <w:rPr>
        <w:noProof/>
        <w:lang w:eastAsia="pl-PL"/>
      </w:rPr>
      <w:drawing>
        <wp:inline distT="0" distB="0" distL="0" distR="0" wp14:anchorId="4CD71CB7" wp14:editId="73758533">
          <wp:extent cx="5759450" cy="5396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RPO+FLAGA RP+MAZOWSZE+EFS.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39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EF3"/>
    <w:multiLevelType w:val="multilevel"/>
    <w:tmpl w:val="52FCF34E"/>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CF4B4A"/>
    <w:multiLevelType w:val="hybridMultilevel"/>
    <w:tmpl w:val="4580B054"/>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 w15:restartNumberingAfterBreak="0">
    <w:nsid w:val="057A5799"/>
    <w:multiLevelType w:val="hybridMultilevel"/>
    <w:tmpl w:val="4B9ACB56"/>
    <w:lvl w:ilvl="0" w:tplc="EC340FA8">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A66C6"/>
    <w:multiLevelType w:val="hybridMultilevel"/>
    <w:tmpl w:val="2B14E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57656"/>
    <w:multiLevelType w:val="hybridMultilevel"/>
    <w:tmpl w:val="1B108650"/>
    <w:lvl w:ilvl="0" w:tplc="1FD0B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FD2EC4"/>
    <w:multiLevelType w:val="hybridMultilevel"/>
    <w:tmpl w:val="B2C23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C2117"/>
    <w:multiLevelType w:val="hybridMultilevel"/>
    <w:tmpl w:val="5944EF9C"/>
    <w:lvl w:ilvl="0" w:tplc="15FA997E">
      <w:start w:val="6"/>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353CE"/>
    <w:multiLevelType w:val="hybridMultilevel"/>
    <w:tmpl w:val="95183AE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B886505"/>
    <w:multiLevelType w:val="hybridMultilevel"/>
    <w:tmpl w:val="A730515C"/>
    <w:lvl w:ilvl="0" w:tplc="547EC3F6">
      <w:start w:val="1"/>
      <w:numFmt w:val="decimal"/>
      <w:lvlText w:val="%1."/>
      <w:lvlJc w:val="left"/>
      <w:pPr>
        <w:tabs>
          <w:tab w:val="num" w:pos="786"/>
        </w:tabs>
        <w:ind w:left="786" w:hanging="360"/>
      </w:pPr>
      <w:rPr>
        <w:rFonts w:hint="default"/>
        <w:b w:val="0"/>
      </w:rPr>
    </w:lvl>
    <w:lvl w:ilvl="1" w:tplc="04150019">
      <w:start w:val="1"/>
      <w:numFmt w:val="upperRoman"/>
      <w:lvlText w:val="%2."/>
      <w:lvlJc w:val="right"/>
      <w:pPr>
        <w:tabs>
          <w:tab w:val="num" w:pos="1438"/>
        </w:tabs>
        <w:ind w:left="1438" w:hanging="360"/>
      </w:pPr>
    </w:lvl>
    <w:lvl w:ilvl="2" w:tplc="CF6CE7B6">
      <w:start w:val="1"/>
      <w:numFmt w:val="lowerLetter"/>
      <w:lvlText w:val="%3."/>
      <w:lvlJc w:val="left"/>
      <w:pPr>
        <w:ind w:left="2338" w:hanging="360"/>
      </w:pPr>
      <w:rPr>
        <w:rFonts w:hint="default"/>
      </w:rPr>
    </w:lvl>
    <w:lvl w:ilvl="3" w:tplc="0415000F" w:tentative="1">
      <w:start w:val="1"/>
      <w:numFmt w:val="decimal"/>
      <w:lvlText w:val="%4."/>
      <w:lvlJc w:val="left"/>
      <w:pPr>
        <w:tabs>
          <w:tab w:val="num" w:pos="2878"/>
        </w:tabs>
        <w:ind w:left="2878" w:hanging="360"/>
      </w:pPr>
    </w:lvl>
    <w:lvl w:ilvl="4" w:tplc="04150019" w:tentative="1">
      <w:start w:val="1"/>
      <w:numFmt w:val="lowerLetter"/>
      <w:lvlText w:val="%5."/>
      <w:lvlJc w:val="left"/>
      <w:pPr>
        <w:tabs>
          <w:tab w:val="num" w:pos="3598"/>
        </w:tabs>
        <w:ind w:left="3598" w:hanging="360"/>
      </w:pPr>
    </w:lvl>
    <w:lvl w:ilvl="5" w:tplc="0415001B" w:tentative="1">
      <w:start w:val="1"/>
      <w:numFmt w:val="lowerRoman"/>
      <w:lvlText w:val="%6."/>
      <w:lvlJc w:val="right"/>
      <w:pPr>
        <w:tabs>
          <w:tab w:val="num" w:pos="4318"/>
        </w:tabs>
        <w:ind w:left="4318" w:hanging="180"/>
      </w:pPr>
    </w:lvl>
    <w:lvl w:ilvl="6" w:tplc="0415000F" w:tentative="1">
      <w:start w:val="1"/>
      <w:numFmt w:val="decimal"/>
      <w:lvlText w:val="%7."/>
      <w:lvlJc w:val="left"/>
      <w:pPr>
        <w:tabs>
          <w:tab w:val="num" w:pos="5038"/>
        </w:tabs>
        <w:ind w:left="5038" w:hanging="360"/>
      </w:pPr>
    </w:lvl>
    <w:lvl w:ilvl="7" w:tplc="04150019" w:tentative="1">
      <w:start w:val="1"/>
      <w:numFmt w:val="lowerLetter"/>
      <w:lvlText w:val="%8."/>
      <w:lvlJc w:val="left"/>
      <w:pPr>
        <w:tabs>
          <w:tab w:val="num" w:pos="5758"/>
        </w:tabs>
        <w:ind w:left="5758" w:hanging="360"/>
      </w:pPr>
    </w:lvl>
    <w:lvl w:ilvl="8" w:tplc="0415001B" w:tentative="1">
      <w:start w:val="1"/>
      <w:numFmt w:val="lowerRoman"/>
      <w:lvlText w:val="%9."/>
      <w:lvlJc w:val="right"/>
      <w:pPr>
        <w:tabs>
          <w:tab w:val="num" w:pos="6478"/>
        </w:tabs>
        <w:ind w:left="6478" w:hanging="180"/>
      </w:pPr>
    </w:lvl>
  </w:abstractNum>
  <w:abstractNum w:abstractNumId="9" w15:restartNumberingAfterBreak="0">
    <w:nsid w:val="217F2DF0"/>
    <w:multiLevelType w:val="hybridMultilevel"/>
    <w:tmpl w:val="F63ACCF4"/>
    <w:lvl w:ilvl="0" w:tplc="1FD0BF0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15:restartNumberingAfterBreak="0">
    <w:nsid w:val="2526539C"/>
    <w:multiLevelType w:val="hybridMultilevel"/>
    <w:tmpl w:val="B902F1E8"/>
    <w:lvl w:ilvl="0" w:tplc="04150011">
      <w:start w:val="1"/>
      <w:numFmt w:val="decimal"/>
      <w:lvlText w:val="%1."/>
      <w:lvlJc w:val="left"/>
      <w:pPr>
        <w:tabs>
          <w:tab w:val="num" w:pos="540"/>
        </w:tabs>
        <w:ind w:left="540" w:hanging="360"/>
      </w:pPr>
      <w:rPr>
        <w:rFonts w:hint="default"/>
      </w:rPr>
    </w:lvl>
    <w:lvl w:ilvl="1" w:tplc="04150011">
      <w:start w:val="1"/>
      <w:numFmt w:val="decimal"/>
      <w:lvlText w:val="%2)"/>
      <w:lvlJc w:val="left"/>
      <w:pPr>
        <w:ind w:left="928"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800038"/>
    <w:multiLevelType w:val="multilevel"/>
    <w:tmpl w:val="7F685E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hint="default"/>
        <w:i w:val="0"/>
        <w:sz w:val="22"/>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B39535D"/>
    <w:multiLevelType w:val="hybridMultilevel"/>
    <w:tmpl w:val="52C25F14"/>
    <w:lvl w:ilvl="0" w:tplc="03B0C18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D63840"/>
    <w:multiLevelType w:val="hybridMultilevel"/>
    <w:tmpl w:val="70700714"/>
    <w:lvl w:ilvl="0" w:tplc="04150017">
      <w:start w:val="1"/>
      <w:numFmt w:val="lowerLetter"/>
      <w:lvlText w:val="%1)"/>
      <w:lvlJc w:val="left"/>
      <w:pPr>
        <w:ind w:left="1916" w:hanging="360"/>
      </w:pPr>
    </w:lvl>
    <w:lvl w:ilvl="1" w:tplc="04150019" w:tentative="1">
      <w:start w:val="1"/>
      <w:numFmt w:val="lowerLetter"/>
      <w:lvlText w:val="%2."/>
      <w:lvlJc w:val="left"/>
      <w:pPr>
        <w:ind w:left="2636" w:hanging="360"/>
      </w:pPr>
    </w:lvl>
    <w:lvl w:ilvl="2" w:tplc="0415001B" w:tentative="1">
      <w:start w:val="1"/>
      <w:numFmt w:val="lowerRoman"/>
      <w:lvlText w:val="%3."/>
      <w:lvlJc w:val="right"/>
      <w:pPr>
        <w:ind w:left="3356" w:hanging="180"/>
      </w:pPr>
    </w:lvl>
    <w:lvl w:ilvl="3" w:tplc="0415000F" w:tentative="1">
      <w:start w:val="1"/>
      <w:numFmt w:val="decimal"/>
      <w:lvlText w:val="%4."/>
      <w:lvlJc w:val="left"/>
      <w:pPr>
        <w:ind w:left="4076" w:hanging="360"/>
      </w:pPr>
    </w:lvl>
    <w:lvl w:ilvl="4" w:tplc="04150019" w:tentative="1">
      <w:start w:val="1"/>
      <w:numFmt w:val="lowerLetter"/>
      <w:lvlText w:val="%5."/>
      <w:lvlJc w:val="left"/>
      <w:pPr>
        <w:ind w:left="4796" w:hanging="360"/>
      </w:pPr>
    </w:lvl>
    <w:lvl w:ilvl="5" w:tplc="0415001B" w:tentative="1">
      <w:start w:val="1"/>
      <w:numFmt w:val="lowerRoman"/>
      <w:lvlText w:val="%6."/>
      <w:lvlJc w:val="right"/>
      <w:pPr>
        <w:ind w:left="5516" w:hanging="180"/>
      </w:pPr>
    </w:lvl>
    <w:lvl w:ilvl="6" w:tplc="0415000F" w:tentative="1">
      <w:start w:val="1"/>
      <w:numFmt w:val="decimal"/>
      <w:lvlText w:val="%7."/>
      <w:lvlJc w:val="left"/>
      <w:pPr>
        <w:ind w:left="6236" w:hanging="360"/>
      </w:pPr>
    </w:lvl>
    <w:lvl w:ilvl="7" w:tplc="04150019" w:tentative="1">
      <w:start w:val="1"/>
      <w:numFmt w:val="lowerLetter"/>
      <w:lvlText w:val="%8."/>
      <w:lvlJc w:val="left"/>
      <w:pPr>
        <w:ind w:left="6956" w:hanging="360"/>
      </w:pPr>
    </w:lvl>
    <w:lvl w:ilvl="8" w:tplc="0415001B" w:tentative="1">
      <w:start w:val="1"/>
      <w:numFmt w:val="lowerRoman"/>
      <w:lvlText w:val="%9."/>
      <w:lvlJc w:val="right"/>
      <w:pPr>
        <w:ind w:left="7676" w:hanging="180"/>
      </w:pPr>
    </w:lvl>
  </w:abstractNum>
  <w:abstractNum w:abstractNumId="14" w15:restartNumberingAfterBreak="0">
    <w:nsid w:val="31623441"/>
    <w:multiLevelType w:val="hybridMultilevel"/>
    <w:tmpl w:val="FD4CE87C"/>
    <w:lvl w:ilvl="0" w:tplc="0415000F">
      <w:start w:val="1"/>
      <w:numFmt w:val="decimal"/>
      <w:lvlText w:val="%1)"/>
      <w:lvlJc w:val="left"/>
      <w:pPr>
        <w:tabs>
          <w:tab w:val="num" w:pos="1196"/>
        </w:tabs>
        <w:ind w:left="1196" w:hanging="360"/>
      </w:pPr>
      <w:rPr>
        <w:rFonts w:cs="Times New Roman" w:hint="default"/>
      </w:rPr>
    </w:lvl>
    <w:lvl w:ilvl="1" w:tplc="04150019" w:tentative="1">
      <w:start w:val="1"/>
      <w:numFmt w:val="bullet"/>
      <w:lvlText w:val="o"/>
      <w:lvlJc w:val="left"/>
      <w:pPr>
        <w:tabs>
          <w:tab w:val="num" w:pos="1916"/>
        </w:tabs>
        <w:ind w:left="1916" w:hanging="360"/>
      </w:pPr>
      <w:rPr>
        <w:rFonts w:ascii="Courier New" w:hAnsi="Courier New" w:hint="default"/>
      </w:rPr>
    </w:lvl>
    <w:lvl w:ilvl="2" w:tplc="0415001B" w:tentative="1">
      <w:start w:val="1"/>
      <w:numFmt w:val="bullet"/>
      <w:lvlText w:val=""/>
      <w:lvlJc w:val="left"/>
      <w:pPr>
        <w:tabs>
          <w:tab w:val="num" w:pos="2636"/>
        </w:tabs>
        <w:ind w:left="2636" w:hanging="360"/>
      </w:pPr>
      <w:rPr>
        <w:rFonts w:ascii="Wingdings" w:hAnsi="Wingdings" w:hint="default"/>
      </w:rPr>
    </w:lvl>
    <w:lvl w:ilvl="3" w:tplc="0415000F" w:tentative="1">
      <w:start w:val="1"/>
      <w:numFmt w:val="bullet"/>
      <w:lvlText w:val=""/>
      <w:lvlJc w:val="left"/>
      <w:pPr>
        <w:tabs>
          <w:tab w:val="num" w:pos="3356"/>
        </w:tabs>
        <w:ind w:left="3356" w:hanging="360"/>
      </w:pPr>
      <w:rPr>
        <w:rFonts w:ascii="Symbol" w:hAnsi="Symbol" w:hint="default"/>
      </w:rPr>
    </w:lvl>
    <w:lvl w:ilvl="4" w:tplc="04150019" w:tentative="1">
      <w:start w:val="1"/>
      <w:numFmt w:val="bullet"/>
      <w:lvlText w:val="o"/>
      <w:lvlJc w:val="left"/>
      <w:pPr>
        <w:tabs>
          <w:tab w:val="num" w:pos="4076"/>
        </w:tabs>
        <w:ind w:left="4076" w:hanging="360"/>
      </w:pPr>
      <w:rPr>
        <w:rFonts w:ascii="Courier New" w:hAnsi="Courier New" w:hint="default"/>
      </w:rPr>
    </w:lvl>
    <w:lvl w:ilvl="5" w:tplc="0415001B" w:tentative="1">
      <w:start w:val="1"/>
      <w:numFmt w:val="bullet"/>
      <w:lvlText w:val=""/>
      <w:lvlJc w:val="left"/>
      <w:pPr>
        <w:tabs>
          <w:tab w:val="num" w:pos="4796"/>
        </w:tabs>
        <w:ind w:left="4796" w:hanging="360"/>
      </w:pPr>
      <w:rPr>
        <w:rFonts w:ascii="Wingdings" w:hAnsi="Wingdings" w:hint="default"/>
      </w:rPr>
    </w:lvl>
    <w:lvl w:ilvl="6" w:tplc="0415000F" w:tentative="1">
      <w:start w:val="1"/>
      <w:numFmt w:val="bullet"/>
      <w:lvlText w:val=""/>
      <w:lvlJc w:val="left"/>
      <w:pPr>
        <w:tabs>
          <w:tab w:val="num" w:pos="5516"/>
        </w:tabs>
        <w:ind w:left="5516" w:hanging="360"/>
      </w:pPr>
      <w:rPr>
        <w:rFonts w:ascii="Symbol" w:hAnsi="Symbol" w:hint="default"/>
      </w:rPr>
    </w:lvl>
    <w:lvl w:ilvl="7" w:tplc="04150019" w:tentative="1">
      <w:start w:val="1"/>
      <w:numFmt w:val="bullet"/>
      <w:lvlText w:val="o"/>
      <w:lvlJc w:val="left"/>
      <w:pPr>
        <w:tabs>
          <w:tab w:val="num" w:pos="6236"/>
        </w:tabs>
        <w:ind w:left="6236" w:hanging="360"/>
      </w:pPr>
      <w:rPr>
        <w:rFonts w:ascii="Courier New" w:hAnsi="Courier New" w:hint="default"/>
      </w:rPr>
    </w:lvl>
    <w:lvl w:ilvl="8" w:tplc="0415001B" w:tentative="1">
      <w:start w:val="1"/>
      <w:numFmt w:val="bullet"/>
      <w:lvlText w:val=""/>
      <w:lvlJc w:val="left"/>
      <w:pPr>
        <w:tabs>
          <w:tab w:val="num" w:pos="6956"/>
        </w:tabs>
        <w:ind w:left="6956" w:hanging="360"/>
      </w:pPr>
      <w:rPr>
        <w:rFonts w:ascii="Wingdings" w:hAnsi="Wingdings" w:hint="default"/>
      </w:rPr>
    </w:lvl>
  </w:abstractNum>
  <w:abstractNum w:abstractNumId="15" w15:restartNumberingAfterBreak="0">
    <w:nsid w:val="350A7017"/>
    <w:multiLevelType w:val="hybridMultilevel"/>
    <w:tmpl w:val="EAB49F7A"/>
    <w:lvl w:ilvl="0" w:tplc="D4FEC50A">
      <w:start w:val="1"/>
      <w:numFmt w:val="decimal"/>
      <w:lvlText w:val="%1)"/>
      <w:lvlJc w:val="left"/>
      <w:pPr>
        <w:ind w:left="1854" w:hanging="360"/>
      </w:pPr>
      <w:rPr>
        <w:rFonts w:cs="Times New Roman"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421B4E03"/>
    <w:multiLevelType w:val="hybridMultilevel"/>
    <w:tmpl w:val="F8009B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24F00AC"/>
    <w:multiLevelType w:val="hybridMultilevel"/>
    <w:tmpl w:val="CB6EDBBA"/>
    <w:lvl w:ilvl="0" w:tplc="0360B72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600"/>
        </w:tabs>
        <w:ind w:left="-600" w:hanging="360"/>
      </w:pPr>
    </w:lvl>
    <w:lvl w:ilvl="2" w:tplc="0415001B">
      <w:start w:val="1"/>
      <w:numFmt w:val="lowerRoman"/>
      <w:lvlText w:val="%3."/>
      <w:lvlJc w:val="right"/>
      <w:pPr>
        <w:tabs>
          <w:tab w:val="num" w:pos="120"/>
        </w:tabs>
        <w:ind w:left="120" w:hanging="180"/>
      </w:pPr>
    </w:lvl>
    <w:lvl w:ilvl="3" w:tplc="0415000F">
      <w:start w:val="1"/>
      <w:numFmt w:val="decimal"/>
      <w:lvlText w:val="%4."/>
      <w:lvlJc w:val="left"/>
      <w:pPr>
        <w:tabs>
          <w:tab w:val="num" w:pos="840"/>
        </w:tabs>
        <w:ind w:left="840" w:hanging="360"/>
      </w:pPr>
    </w:lvl>
    <w:lvl w:ilvl="4" w:tplc="04150019" w:tentative="1">
      <w:start w:val="1"/>
      <w:numFmt w:val="lowerLetter"/>
      <w:lvlText w:val="%5."/>
      <w:lvlJc w:val="left"/>
      <w:pPr>
        <w:tabs>
          <w:tab w:val="num" w:pos="1560"/>
        </w:tabs>
        <w:ind w:left="1560" w:hanging="360"/>
      </w:pPr>
    </w:lvl>
    <w:lvl w:ilvl="5" w:tplc="0415001B" w:tentative="1">
      <w:start w:val="1"/>
      <w:numFmt w:val="lowerRoman"/>
      <w:lvlText w:val="%6."/>
      <w:lvlJc w:val="right"/>
      <w:pPr>
        <w:tabs>
          <w:tab w:val="num" w:pos="2280"/>
        </w:tabs>
        <w:ind w:left="2280" w:hanging="180"/>
      </w:pPr>
    </w:lvl>
    <w:lvl w:ilvl="6" w:tplc="0415000F" w:tentative="1">
      <w:start w:val="1"/>
      <w:numFmt w:val="decimal"/>
      <w:lvlText w:val="%7."/>
      <w:lvlJc w:val="left"/>
      <w:pPr>
        <w:tabs>
          <w:tab w:val="num" w:pos="3000"/>
        </w:tabs>
        <w:ind w:left="3000" w:hanging="360"/>
      </w:pPr>
    </w:lvl>
    <w:lvl w:ilvl="7" w:tplc="04150019" w:tentative="1">
      <w:start w:val="1"/>
      <w:numFmt w:val="lowerLetter"/>
      <w:lvlText w:val="%8."/>
      <w:lvlJc w:val="left"/>
      <w:pPr>
        <w:tabs>
          <w:tab w:val="num" w:pos="3720"/>
        </w:tabs>
        <w:ind w:left="3720" w:hanging="360"/>
      </w:pPr>
    </w:lvl>
    <w:lvl w:ilvl="8" w:tplc="0415001B" w:tentative="1">
      <w:start w:val="1"/>
      <w:numFmt w:val="lowerRoman"/>
      <w:lvlText w:val="%9."/>
      <w:lvlJc w:val="right"/>
      <w:pPr>
        <w:tabs>
          <w:tab w:val="num" w:pos="4440"/>
        </w:tabs>
        <w:ind w:left="4440" w:hanging="180"/>
      </w:pPr>
    </w:lvl>
  </w:abstractNum>
  <w:abstractNum w:abstractNumId="18" w15:restartNumberingAfterBreak="0">
    <w:nsid w:val="44791D1A"/>
    <w:multiLevelType w:val="hybridMultilevel"/>
    <w:tmpl w:val="40FA29C6"/>
    <w:lvl w:ilvl="0" w:tplc="A558A892">
      <w:start w:val="1"/>
      <w:numFmt w:val="decimal"/>
      <w:lvlText w:val="%1)"/>
      <w:lvlJc w:val="left"/>
      <w:pPr>
        <w:tabs>
          <w:tab w:val="num" w:pos="1070"/>
        </w:tabs>
        <w:ind w:left="1070" w:hanging="360"/>
      </w:pPr>
      <w:rPr>
        <w:rFonts w:cs="Times New Roman" w:hint="default"/>
      </w:r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19" w15:restartNumberingAfterBreak="0">
    <w:nsid w:val="559E4712"/>
    <w:multiLevelType w:val="hybridMultilevel"/>
    <w:tmpl w:val="6ECC1E6E"/>
    <w:lvl w:ilvl="0" w:tplc="5642B81C">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E01CAD"/>
    <w:multiLevelType w:val="hybridMultilevel"/>
    <w:tmpl w:val="94005D0A"/>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2" w15:restartNumberingAfterBreak="0">
    <w:nsid w:val="5FDD62B6"/>
    <w:multiLevelType w:val="multilevel"/>
    <w:tmpl w:val="423076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hAnsi="Times New Roman" w:cs="Times New Roman" w:hint="default"/>
        <w:i w:val="0"/>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646717F7"/>
    <w:multiLevelType w:val="hybridMultilevel"/>
    <w:tmpl w:val="296A2226"/>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4" w15:restartNumberingAfterBreak="0">
    <w:nsid w:val="6653589A"/>
    <w:multiLevelType w:val="hybridMultilevel"/>
    <w:tmpl w:val="9CAC0D62"/>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5" w15:restartNumberingAfterBreak="0">
    <w:nsid w:val="6A1A2F9C"/>
    <w:multiLevelType w:val="hybridMultilevel"/>
    <w:tmpl w:val="47B09256"/>
    <w:lvl w:ilvl="0" w:tplc="5B1463E6">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3D049E"/>
    <w:multiLevelType w:val="hybridMultilevel"/>
    <w:tmpl w:val="A3A0D0D2"/>
    <w:lvl w:ilvl="0" w:tplc="D4FEC50A">
      <w:start w:val="1"/>
      <w:numFmt w:val="decimal"/>
      <w:lvlText w:val="%1)"/>
      <w:lvlJc w:val="left"/>
      <w:pPr>
        <w:ind w:left="1916" w:hanging="360"/>
      </w:pPr>
      <w:rPr>
        <w:rFonts w:cs="Times New Roman" w:hint="default"/>
      </w:rPr>
    </w:lvl>
    <w:lvl w:ilvl="1" w:tplc="04150019" w:tentative="1">
      <w:start w:val="1"/>
      <w:numFmt w:val="lowerLetter"/>
      <w:lvlText w:val="%2."/>
      <w:lvlJc w:val="left"/>
      <w:pPr>
        <w:ind w:left="2636" w:hanging="360"/>
      </w:pPr>
    </w:lvl>
    <w:lvl w:ilvl="2" w:tplc="0415001B" w:tentative="1">
      <w:start w:val="1"/>
      <w:numFmt w:val="lowerRoman"/>
      <w:lvlText w:val="%3."/>
      <w:lvlJc w:val="right"/>
      <w:pPr>
        <w:ind w:left="3356" w:hanging="180"/>
      </w:pPr>
    </w:lvl>
    <w:lvl w:ilvl="3" w:tplc="0415000F" w:tentative="1">
      <w:start w:val="1"/>
      <w:numFmt w:val="decimal"/>
      <w:lvlText w:val="%4."/>
      <w:lvlJc w:val="left"/>
      <w:pPr>
        <w:ind w:left="4076" w:hanging="360"/>
      </w:pPr>
    </w:lvl>
    <w:lvl w:ilvl="4" w:tplc="04150019" w:tentative="1">
      <w:start w:val="1"/>
      <w:numFmt w:val="lowerLetter"/>
      <w:lvlText w:val="%5."/>
      <w:lvlJc w:val="left"/>
      <w:pPr>
        <w:ind w:left="4796" w:hanging="360"/>
      </w:pPr>
    </w:lvl>
    <w:lvl w:ilvl="5" w:tplc="0415001B" w:tentative="1">
      <w:start w:val="1"/>
      <w:numFmt w:val="lowerRoman"/>
      <w:lvlText w:val="%6."/>
      <w:lvlJc w:val="right"/>
      <w:pPr>
        <w:ind w:left="5516" w:hanging="180"/>
      </w:pPr>
    </w:lvl>
    <w:lvl w:ilvl="6" w:tplc="0415000F" w:tentative="1">
      <w:start w:val="1"/>
      <w:numFmt w:val="decimal"/>
      <w:lvlText w:val="%7."/>
      <w:lvlJc w:val="left"/>
      <w:pPr>
        <w:ind w:left="6236" w:hanging="360"/>
      </w:pPr>
    </w:lvl>
    <w:lvl w:ilvl="7" w:tplc="04150019" w:tentative="1">
      <w:start w:val="1"/>
      <w:numFmt w:val="lowerLetter"/>
      <w:lvlText w:val="%8."/>
      <w:lvlJc w:val="left"/>
      <w:pPr>
        <w:ind w:left="6956" w:hanging="360"/>
      </w:pPr>
    </w:lvl>
    <w:lvl w:ilvl="8" w:tplc="0415001B" w:tentative="1">
      <w:start w:val="1"/>
      <w:numFmt w:val="lowerRoman"/>
      <w:lvlText w:val="%9."/>
      <w:lvlJc w:val="right"/>
      <w:pPr>
        <w:ind w:left="7676" w:hanging="180"/>
      </w:pPr>
    </w:lvl>
  </w:abstractNum>
  <w:abstractNum w:abstractNumId="27" w15:restartNumberingAfterBreak="0">
    <w:nsid w:val="7B793044"/>
    <w:multiLevelType w:val="hybridMultilevel"/>
    <w:tmpl w:val="A19C7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D6845E1"/>
    <w:multiLevelType w:val="hybridMultilevel"/>
    <w:tmpl w:val="1354BA34"/>
    <w:lvl w:ilvl="0" w:tplc="F934DDEA">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2"/>
  </w:num>
  <w:num w:numId="3">
    <w:abstractNumId w:val="14"/>
  </w:num>
  <w:num w:numId="4">
    <w:abstractNumId w:val="1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8"/>
  </w:num>
  <w:num w:numId="9">
    <w:abstractNumId w:val="2"/>
  </w:num>
  <w:num w:numId="10">
    <w:abstractNumId w:val="28"/>
  </w:num>
  <w:num w:numId="11">
    <w:abstractNumId w:val="25"/>
  </w:num>
  <w:num w:numId="12">
    <w:abstractNumId w:val="19"/>
  </w:num>
  <w:num w:numId="13">
    <w:abstractNumId w:val="17"/>
  </w:num>
  <w:num w:numId="14">
    <w:abstractNumId w:val="27"/>
  </w:num>
  <w:num w:numId="15">
    <w:abstractNumId w:val="15"/>
  </w:num>
  <w:num w:numId="16">
    <w:abstractNumId w:val="26"/>
  </w:num>
  <w:num w:numId="17">
    <w:abstractNumId w:val="13"/>
  </w:num>
  <w:num w:numId="18">
    <w:abstractNumId w:val="7"/>
  </w:num>
  <w:num w:numId="19">
    <w:abstractNumId w:val="4"/>
  </w:num>
  <w:num w:numId="20">
    <w:abstractNumId w:val="3"/>
  </w:num>
  <w:num w:numId="21">
    <w:abstractNumId w:val="1"/>
  </w:num>
  <w:num w:numId="22">
    <w:abstractNumId w:val="24"/>
  </w:num>
  <w:num w:numId="23">
    <w:abstractNumId w:val="20"/>
  </w:num>
  <w:num w:numId="24">
    <w:abstractNumId w:val="5"/>
  </w:num>
  <w:num w:numId="25">
    <w:abstractNumId w:val="23"/>
  </w:num>
  <w:num w:numId="26">
    <w:abstractNumId w:val="16"/>
  </w:num>
  <w:num w:numId="27">
    <w:abstractNumId w:val="12"/>
  </w:num>
  <w:num w:numId="28">
    <w:abstractNumId w:val="9"/>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584"/>
    <w:rsid w:val="00001B4B"/>
    <w:rsid w:val="00011623"/>
    <w:rsid w:val="00013D10"/>
    <w:rsid w:val="00013ED3"/>
    <w:rsid w:val="00014A33"/>
    <w:rsid w:val="00022F4B"/>
    <w:rsid w:val="000241B5"/>
    <w:rsid w:val="00025C5E"/>
    <w:rsid w:val="000302E6"/>
    <w:rsid w:val="00030913"/>
    <w:rsid w:val="00030970"/>
    <w:rsid w:val="00031E7C"/>
    <w:rsid w:val="00042230"/>
    <w:rsid w:val="0005047E"/>
    <w:rsid w:val="00052AFD"/>
    <w:rsid w:val="00056087"/>
    <w:rsid w:val="0005708D"/>
    <w:rsid w:val="0005722A"/>
    <w:rsid w:val="00062775"/>
    <w:rsid w:val="00067123"/>
    <w:rsid w:val="00067CCA"/>
    <w:rsid w:val="00067D9E"/>
    <w:rsid w:val="00067DBF"/>
    <w:rsid w:val="00082A22"/>
    <w:rsid w:val="000849D5"/>
    <w:rsid w:val="00086C00"/>
    <w:rsid w:val="00087333"/>
    <w:rsid w:val="000900AE"/>
    <w:rsid w:val="00090DFC"/>
    <w:rsid w:val="000953B0"/>
    <w:rsid w:val="00095E63"/>
    <w:rsid w:val="000969EA"/>
    <w:rsid w:val="000A0854"/>
    <w:rsid w:val="000A1A19"/>
    <w:rsid w:val="000A2E2C"/>
    <w:rsid w:val="000A553C"/>
    <w:rsid w:val="000A57B9"/>
    <w:rsid w:val="000B22DB"/>
    <w:rsid w:val="000B502A"/>
    <w:rsid w:val="000B6B88"/>
    <w:rsid w:val="000C4E38"/>
    <w:rsid w:val="000D2B02"/>
    <w:rsid w:val="000D4259"/>
    <w:rsid w:val="000D59CA"/>
    <w:rsid w:val="000D5E26"/>
    <w:rsid w:val="000E49B5"/>
    <w:rsid w:val="000E5513"/>
    <w:rsid w:val="001058A9"/>
    <w:rsid w:val="00110020"/>
    <w:rsid w:val="00110905"/>
    <w:rsid w:val="001262B3"/>
    <w:rsid w:val="00130962"/>
    <w:rsid w:val="001378E3"/>
    <w:rsid w:val="00140401"/>
    <w:rsid w:val="0014366B"/>
    <w:rsid w:val="0014389D"/>
    <w:rsid w:val="0014440A"/>
    <w:rsid w:val="0014471F"/>
    <w:rsid w:val="00145D0F"/>
    <w:rsid w:val="001521F1"/>
    <w:rsid w:val="00153564"/>
    <w:rsid w:val="00155728"/>
    <w:rsid w:val="00156326"/>
    <w:rsid w:val="00156717"/>
    <w:rsid w:val="00157683"/>
    <w:rsid w:val="001648D6"/>
    <w:rsid w:val="0016676B"/>
    <w:rsid w:val="001778E4"/>
    <w:rsid w:val="00180A56"/>
    <w:rsid w:val="001825DB"/>
    <w:rsid w:val="00185038"/>
    <w:rsid w:val="001861F1"/>
    <w:rsid w:val="00186B90"/>
    <w:rsid w:val="001969AC"/>
    <w:rsid w:val="001A27F7"/>
    <w:rsid w:val="001B029A"/>
    <w:rsid w:val="001B178B"/>
    <w:rsid w:val="001B4B01"/>
    <w:rsid w:val="001B503A"/>
    <w:rsid w:val="001B7136"/>
    <w:rsid w:val="001B752F"/>
    <w:rsid w:val="001C3E36"/>
    <w:rsid w:val="001D122A"/>
    <w:rsid w:val="001D17ED"/>
    <w:rsid w:val="001D2F2C"/>
    <w:rsid w:val="001D4C98"/>
    <w:rsid w:val="001F5892"/>
    <w:rsid w:val="001F5CFC"/>
    <w:rsid w:val="00201150"/>
    <w:rsid w:val="00204116"/>
    <w:rsid w:val="00206D7B"/>
    <w:rsid w:val="00207F57"/>
    <w:rsid w:val="00210C71"/>
    <w:rsid w:val="00215A78"/>
    <w:rsid w:val="0021691F"/>
    <w:rsid w:val="00226F9A"/>
    <w:rsid w:val="002330CB"/>
    <w:rsid w:val="00240744"/>
    <w:rsid w:val="00245166"/>
    <w:rsid w:val="00247148"/>
    <w:rsid w:val="0025641B"/>
    <w:rsid w:val="002569FB"/>
    <w:rsid w:val="0026413C"/>
    <w:rsid w:val="00270395"/>
    <w:rsid w:val="00271A4E"/>
    <w:rsid w:val="00271D05"/>
    <w:rsid w:val="00272B50"/>
    <w:rsid w:val="0027466E"/>
    <w:rsid w:val="00276029"/>
    <w:rsid w:val="00290F72"/>
    <w:rsid w:val="002A295E"/>
    <w:rsid w:val="002A3BD2"/>
    <w:rsid w:val="002A5462"/>
    <w:rsid w:val="002A5BCA"/>
    <w:rsid w:val="002A5D35"/>
    <w:rsid w:val="002B0716"/>
    <w:rsid w:val="002B289A"/>
    <w:rsid w:val="002B330C"/>
    <w:rsid w:val="002B34FE"/>
    <w:rsid w:val="002B39C2"/>
    <w:rsid w:val="002C0F5C"/>
    <w:rsid w:val="002D0682"/>
    <w:rsid w:val="002D184B"/>
    <w:rsid w:val="002D22A3"/>
    <w:rsid w:val="002D5D97"/>
    <w:rsid w:val="002D7154"/>
    <w:rsid w:val="002D79C9"/>
    <w:rsid w:val="002E0A12"/>
    <w:rsid w:val="002E0A68"/>
    <w:rsid w:val="002E186C"/>
    <w:rsid w:val="002F0992"/>
    <w:rsid w:val="002F2147"/>
    <w:rsid w:val="002F2A67"/>
    <w:rsid w:val="002F3BB9"/>
    <w:rsid w:val="002F683F"/>
    <w:rsid w:val="002F7D7F"/>
    <w:rsid w:val="0030587F"/>
    <w:rsid w:val="003146B4"/>
    <w:rsid w:val="00316819"/>
    <w:rsid w:val="00317EE7"/>
    <w:rsid w:val="0032197A"/>
    <w:rsid w:val="00325389"/>
    <w:rsid w:val="00325876"/>
    <w:rsid w:val="0032762D"/>
    <w:rsid w:val="0032790C"/>
    <w:rsid w:val="0033107B"/>
    <w:rsid w:val="00334ADC"/>
    <w:rsid w:val="00334CCC"/>
    <w:rsid w:val="00334ECE"/>
    <w:rsid w:val="00346D69"/>
    <w:rsid w:val="00347A4F"/>
    <w:rsid w:val="003500EE"/>
    <w:rsid w:val="00351CE9"/>
    <w:rsid w:val="0035662D"/>
    <w:rsid w:val="00367532"/>
    <w:rsid w:val="00384AC1"/>
    <w:rsid w:val="00385B12"/>
    <w:rsid w:val="00387F87"/>
    <w:rsid w:val="00393EFA"/>
    <w:rsid w:val="00397C2D"/>
    <w:rsid w:val="00397D32"/>
    <w:rsid w:val="003A1D67"/>
    <w:rsid w:val="003A3EDD"/>
    <w:rsid w:val="003A4E4B"/>
    <w:rsid w:val="003B1A87"/>
    <w:rsid w:val="003B3C41"/>
    <w:rsid w:val="003B464A"/>
    <w:rsid w:val="003B67DD"/>
    <w:rsid w:val="003B7357"/>
    <w:rsid w:val="003B7950"/>
    <w:rsid w:val="003C077B"/>
    <w:rsid w:val="003C07F1"/>
    <w:rsid w:val="003C194E"/>
    <w:rsid w:val="003C75C3"/>
    <w:rsid w:val="003D21D2"/>
    <w:rsid w:val="003D3E70"/>
    <w:rsid w:val="003E07C6"/>
    <w:rsid w:val="003E4B3C"/>
    <w:rsid w:val="003F0DF9"/>
    <w:rsid w:val="003F1F91"/>
    <w:rsid w:val="003F2496"/>
    <w:rsid w:val="003F2BBF"/>
    <w:rsid w:val="00401842"/>
    <w:rsid w:val="00401DFF"/>
    <w:rsid w:val="00402214"/>
    <w:rsid w:val="00402460"/>
    <w:rsid w:val="0040353E"/>
    <w:rsid w:val="00404330"/>
    <w:rsid w:val="0040667E"/>
    <w:rsid w:val="00406718"/>
    <w:rsid w:val="00411253"/>
    <w:rsid w:val="0041184C"/>
    <w:rsid w:val="00415012"/>
    <w:rsid w:val="00424DE6"/>
    <w:rsid w:val="00431386"/>
    <w:rsid w:val="004353DF"/>
    <w:rsid w:val="00435B60"/>
    <w:rsid w:val="00441AC0"/>
    <w:rsid w:val="00442E3B"/>
    <w:rsid w:val="0044402A"/>
    <w:rsid w:val="00445572"/>
    <w:rsid w:val="00446DBB"/>
    <w:rsid w:val="00447BD2"/>
    <w:rsid w:val="00452428"/>
    <w:rsid w:val="00453D9B"/>
    <w:rsid w:val="00455BD7"/>
    <w:rsid w:val="00455C72"/>
    <w:rsid w:val="00464A56"/>
    <w:rsid w:val="004655CE"/>
    <w:rsid w:val="0046606A"/>
    <w:rsid w:val="00470014"/>
    <w:rsid w:val="00474516"/>
    <w:rsid w:val="00475680"/>
    <w:rsid w:val="00475A55"/>
    <w:rsid w:val="00476813"/>
    <w:rsid w:val="00477000"/>
    <w:rsid w:val="004820A9"/>
    <w:rsid w:val="00483FFA"/>
    <w:rsid w:val="00492993"/>
    <w:rsid w:val="00496F6E"/>
    <w:rsid w:val="004A4482"/>
    <w:rsid w:val="004A546D"/>
    <w:rsid w:val="004B51BE"/>
    <w:rsid w:val="004C14D9"/>
    <w:rsid w:val="004C1C93"/>
    <w:rsid w:val="004C2F88"/>
    <w:rsid w:val="004C644F"/>
    <w:rsid w:val="004C7F9A"/>
    <w:rsid w:val="004D219F"/>
    <w:rsid w:val="004D2796"/>
    <w:rsid w:val="004D4D99"/>
    <w:rsid w:val="004D6593"/>
    <w:rsid w:val="004E057F"/>
    <w:rsid w:val="004E1681"/>
    <w:rsid w:val="004E31E8"/>
    <w:rsid w:val="004E58D9"/>
    <w:rsid w:val="004E71C6"/>
    <w:rsid w:val="004F124F"/>
    <w:rsid w:val="004F7708"/>
    <w:rsid w:val="004F78C3"/>
    <w:rsid w:val="00501615"/>
    <w:rsid w:val="0050389B"/>
    <w:rsid w:val="005041B4"/>
    <w:rsid w:val="0050436C"/>
    <w:rsid w:val="005105B4"/>
    <w:rsid w:val="00512FB2"/>
    <w:rsid w:val="00514051"/>
    <w:rsid w:val="0051575E"/>
    <w:rsid w:val="0052167C"/>
    <w:rsid w:val="0052423A"/>
    <w:rsid w:val="00525A5F"/>
    <w:rsid w:val="005261BA"/>
    <w:rsid w:val="00526938"/>
    <w:rsid w:val="00526E7D"/>
    <w:rsid w:val="00527781"/>
    <w:rsid w:val="0053032D"/>
    <w:rsid w:val="00533EE1"/>
    <w:rsid w:val="005344C9"/>
    <w:rsid w:val="00534F18"/>
    <w:rsid w:val="0053648C"/>
    <w:rsid w:val="00543DB9"/>
    <w:rsid w:val="00545BC1"/>
    <w:rsid w:val="00545BFB"/>
    <w:rsid w:val="00550979"/>
    <w:rsid w:val="0055230E"/>
    <w:rsid w:val="0055244B"/>
    <w:rsid w:val="0056055D"/>
    <w:rsid w:val="00563753"/>
    <w:rsid w:val="00564995"/>
    <w:rsid w:val="00564BB0"/>
    <w:rsid w:val="00571EC6"/>
    <w:rsid w:val="00573C1C"/>
    <w:rsid w:val="0058161C"/>
    <w:rsid w:val="00582CD7"/>
    <w:rsid w:val="00597161"/>
    <w:rsid w:val="005A6D72"/>
    <w:rsid w:val="005B2DB3"/>
    <w:rsid w:val="005B6344"/>
    <w:rsid w:val="005C152B"/>
    <w:rsid w:val="005C29FD"/>
    <w:rsid w:val="005C6DFC"/>
    <w:rsid w:val="005D075B"/>
    <w:rsid w:val="005D2B9D"/>
    <w:rsid w:val="005D4559"/>
    <w:rsid w:val="005D6EC0"/>
    <w:rsid w:val="005E12D0"/>
    <w:rsid w:val="005E4AF0"/>
    <w:rsid w:val="005E4C7D"/>
    <w:rsid w:val="005E7A6C"/>
    <w:rsid w:val="005F1361"/>
    <w:rsid w:val="005F2697"/>
    <w:rsid w:val="005F2CFD"/>
    <w:rsid w:val="005F36D8"/>
    <w:rsid w:val="006035F5"/>
    <w:rsid w:val="00603C7E"/>
    <w:rsid w:val="006056B7"/>
    <w:rsid w:val="00606507"/>
    <w:rsid w:val="006074F4"/>
    <w:rsid w:val="00611B2D"/>
    <w:rsid w:val="00612693"/>
    <w:rsid w:val="00621B59"/>
    <w:rsid w:val="00623B57"/>
    <w:rsid w:val="00623DA2"/>
    <w:rsid w:val="00624AE3"/>
    <w:rsid w:val="0062737C"/>
    <w:rsid w:val="00632243"/>
    <w:rsid w:val="006355B6"/>
    <w:rsid w:val="00635BCD"/>
    <w:rsid w:val="00643104"/>
    <w:rsid w:val="00643334"/>
    <w:rsid w:val="006437B5"/>
    <w:rsid w:val="006454EE"/>
    <w:rsid w:val="00646EF9"/>
    <w:rsid w:val="0065211F"/>
    <w:rsid w:val="00663CBA"/>
    <w:rsid w:val="0066606D"/>
    <w:rsid w:val="0066701C"/>
    <w:rsid w:val="00672EE8"/>
    <w:rsid w:val="006734DB"/>
    <w:rsid w:val="006742E9"/>
    <w:rsid w:val="00674D3E"/>
    <w:rsid w:val="00676177"/>
    <w:rsid w:val="0067686C"/>
    <w:rsid w:val="00680DD1"/>
    <w:rsid w:val="00691C91"/>
    <w:rsid w:val="00693C6B"/>
    <w:rsid w:val="006969C3"/>
    <w:rsid w:val="006A2619"/>
    <w:rsid w:val="006A3CE1"/>
    <w:rsid w:val="006A4301"/>
    <w:rsid w:val="006B05E5"/>
    <w:rsid w:val="006B182D"/>
    <w:rsid w:val="006B35CD"/>
    <w:rsid w:val="006B3BC1"/>
    <w:rsid w:val="006C7712"/>
    <w:rsid w:val="006D2BA6"/>
    <w:rsid w:val="006D6550"/>
    <w:rsid w:val="006D6E69"/>
    <w:rsid w:val="006E1280"/>
    <w:rsid w:val="006E4A8A"/>
    <w:rsid w:val="006F2D0B"/>
    <w:rsid w:val="006F6D01"/>
    <w:rsid w:val="006F7995"/>
    <w:rsid w:val="007112ED"/>
    <w:rsid w:val="007127ED"/>
    <w:rsid w:val="0071423A"/>
    <w:rsid w:val="00723FE4"/>
    <w:rsid w:val="00726210"/>
    <w:rsid w:val="00726EA3"/>
    <w:rsid w:val="007271D7"/>
    <w:rsid w:val="00731798"/>
    <w:rsid w:val="00731BB9"/>
    <w:rsid w:val="00743E86"/>
    <w:rsid w:val="00750A02"/>
    <w:rsid w:val="007616F9"/>
    <w:rsid w:val="007620DB"/>
    <w:rsid w:val="00763574"/>
    <w:rsid w:val="007661DD"/>
    <w:rsid w:val="0077054A"/>
    <w:rsid w:val="00770AB5"/>
    <w:rsid w:val="00771926"/>
    <w:rsid w:val="00772849"/>
    <w:rsid w:val="00772FE6"/>
    <w:rsid w:val="0077434E"/>
    <w:rsid w:val="00781048"/>
    <w:rsid w:val="007836F1"/>
    <w:rsid w:val="00784D77"/>
    <w:rsid w:val="00793943"/>
    <w:rsid w:val="007A15D4"/>
    <w:rsid w:val="007B0ACF"/>
    <w:rsid w:val="007B2E8B"/>
    <w:rsid w:val="007C28BA"/>
    <w:rsid w:val="007D1DCB"/>
    <w:rsid w:val="007D25E1"/>
    <w:rsid w:val="007D5E1F"/>
    <w:rsid w:val="007D6D2B"/>
    <w:rsid w:val="007E3D2B"/>
    <w:rsid w:val="007E4AE5"/>
    <w:rsid w:val="007E5953"/>
    <w:rsid w:val="007E71CC"/>
    <w:rsid w:val="007F555C"/>
    <w:rsid w:val="00802AAC"/>
    <w:rsid w:val="0080569A"/>
    <w:rsid w:val="008072CC"/>
    <w:rsid w:val="00816B26"/>
    <w:rsid w:val="00816D07"/>
    <w:rsid w:val="00820380"/>
    <w:rsid w:val="00831BBA"/>
    <w:rsid w:val="00835F9D"/>
    <w:rsid w:val="00842D63"/>
    <w:rsid w:val="00845950"/>
    <w:rsid w:val="00847ABE"/>
    <w:rsid w:val="00850550"/>
    <w:rsid w:val="008527BF"/>
    <w:rsid w:val="00857C8C"/>
    <w:rsid w:val="00861C1C"/>
    <w:rsid w:val="00862501"/>
    <w:rsid w:val="0087563B"/>
    <w:rsid w:val="00881AEC"/>
    <w:rsid w:val="008823D8"/>
    <w:rsid w:val="008843BA"/>
    <w:rsid w:val="008868A3"/>
    <w:rsid w:val="00887491"/>
    <w:rsid w:val="00892601"/>
    <w:rsid w:val="00896FE0"/>
    <w:rsid w:val="008B183D"/>
    <w:rsid w:val="008B5524"/>
    <w:rsid w:val="008B6AE8"/>
    <w:rsid w:val="008C09F7"/>
    <w:rsid w:val="008C1191"/>
    <w:rsid w:val="008D3B3E"/>
    <w:rsid w:val="008E3B53"/>
    <w:rsid w:val="008E4154"/>
    <w:rsid w:val="008E541E"/>
    <w:rsid w:val="008F18C5"/>
    <w:rsid w:val="008F2D70"/>
    <w:rsid w:val="008F2FDD"/>
    <w:rsid w:val="008F49A3"/>
    <w:rsid w:val="0090134C"/>
    <w:rsid w:val="009037BD"/>
    <w:rsid w:val="00905A68"/>
    <w:rsid w:val="0090620B"/>
    <w:rsid w:val="0090632D"/>
    <w:rsid w:val="00911DD3"/>
    <w:rsid w:val="0091241E"/>
    <w:rsid w:val="00921598"/>
    <w:rsid w:val="00931D4B"/>
    <w:rsid w:val="009339DC"/>
    <w:rsid w:val="009351B0"/>
    <w:rsid w:val="00935D9B"/>
    <w:rsid w:val="00937EEE"/>
    <w:rsid w:val="009423C1"/>
    <w:rsid w:val="009438A7"/>
    <w:rsid w:val="00947C58"/>
    <w:rsid w:val="00952428"/>
    <w:rsid w:val="0095464C"/>
    <w:rsid w:val="00954B0B"/>
    <w:rsid w:val="00960E7D"/>
    <w:rsid w:val="009622C2"/>
    <w:rsid w:val="00965F68"/>
    <w:rsid w:val="00972839"/>
    <w:rsid w:val="009733B6"/>
    <w:rsid w:val="0097486C"/>
    <w:rsid w:val="009758DF"/>
    <w:rsid w:val="00977128"/>
    <w:rsid w:val="0097713D"/>
    <w:rsid w:val="00981DB9"/>
    <w:rsid w:val="009822CE"/>
    <w:rsid w:val="00982329"/>
    <w:rsid w:val="00984C68"/>
    <w:rsid w:val="0098547A"/>
    <w:rsid w:val="00994E77"/>
    <w:rsid w:val="009A0A47"/>
    <w:rsid w:val="009A0D74"/>
    <w:rsid w:val="009A4B4D"/>
    <w:rsid w:val="009B6D4E"/>
    <w:rsid w:val="009B760A"/>
    <w:rsid w:val="009C40D4"/>
    <w:rsid w:val="009C5744"/>
    <w:rsid w:val="009D1A4E"/>
    <w:rsid w:val="009D2D1C"/>
    <w:rsid w:val="009D3431"/>
    <w:rsid w:val="009D417B"/>
    <w:rsid w:val="009D58A1"/>
    <w:rsid w:val="009E4A2A"/>
    <w:rsid w:val="009F12D3"/>
    <w:rsid w:val="009F3173"/>
    <w:rsid w:val="009F635B"/>
    <w:rsid w:val="00A041D7"/>
    <w:rsid w:val="00A1608B"/>
    <w:rsid w:val="00A168D8"/>
    <w:rsid w:val="00A206F4"/>
    <w:rsid w:val="00A20C2D"/>
    <w:rsid w:val="00A25DF1"/>
    <w:rsid w:val="00A25F10"/>
    <w:rsid w:val="00A26F67"/>
    <w:rsid w:val="00A276F3"/>
    <w:rsid w:val="00A36BC2"/>
    <w:rsid w:val="00A377FC"/>
    <w:rsid w:val="00A43D3E"/>
    <w:rsid w:val="00A43F80"/>
    <w:rsid w:val="00A44730"/>
    <w:rsid w:val="00A454C4"/>
    <w:rsid w:val="00A47627"/>
    <w:rsid w:val="00A543E4"/>
    <w:rsid w:val="00A616CD"/>
    <w:rsid w:val="00A62C61"/>
    <w:rsid w:val="00A63315"/>
    <w:rsid w:val="00A70A94"/>
    <w:rsid w:val="00A80869"/>
    <w:rsid w:val="00A83144"/>
    <w:rsid w:val="00A84D27"/>
    <w:rsid w:val="00A9057A"/>
    <w:rsid w:val="00A90A32"/>
    <w:rsid w:val="00A93F60"/>
    <w:rsid w:val="00A9672F"/>
    <w:rsid w:val="00AA0A2D"/>
    <w:rsid w:val="00AA2C85"/>
    <w:rsid w:val="00AA2CF6"/>
    <w:rsid w:val="00AB1CA4"/>
    <w:rsid w:val="00AB5BD2"/>
    <w:rsid w:val="00AB6435"/>
    <w:rsid w:val="00AB6464"/>
    <w:rsid w:val="00AB77CF"/>
    <w:rsid w:val="00AC24AC"/>
    <w:rsid w:val="00AC4B3B"/>
    <w:rsid w:val="00AC516F"/>
    <w:rsid w:val="00AC629A"/>
    <w:rsid w:val="00AD1956"/>
    <w:rsid w:val="00AD2BBC"/>
    <w:rsid w:val="00AD37DF"/>
    <w:rsid w:val="00AD5E25"/>
    <w:rsid w:val="00AD6968"/>
    <w:rsid w:val="00AE2FB7"/>
    <w:rsid w:val="00AE5025"/>
    <w:rsid w:val="00AF2223"/>
    <w:rsid w:val="00AF5EB5"/>
    <w:rsid w:val="00B02905"/>
    <w:rsid w:val="00B04DB6"/>
    <w:rsid w:val="00B04E2D"/>
    <w:rsid w:val="00B05DCB"/>
    <w:rsid w:val="00B07B97"/>
    <w:rsid w:val="00B10B29"/>
    <w:rsid w:val="00B1138C"/>
    <w:rsid w:val="00B115C2"/>
    <w:rsid w:val="00B12EC8"/>
    <w:rsid w:val="00B14B6A"/>
    <w:rsid w:val="00B158F0"/>
    <w:rsid w:val="00B2116C"/>
    <w:rsid w:val="00B21CA3"/>
    <w:rsid w:val="00B22752"/>
    <w:rsid w:val="00B30E79"/>
    <w:rsid w:val="00B313CD"/>
    <w:rsid w:val="00B31C59"/>
    <w:rsid w:val="00B33A4C"/>
    <w:rsid w:val="00B33EE7"/>
    <w:rsid w:val="00B406D3"/>
    <w:rsid w:val="00B44427"/>
    <w:rsid w:val="00B45632"/>
    <w:rsid w:val="00B6359F"/>
    <w:rsid w:val="00B67B13"/>
    <w:rsid w:val="00B70F14"/>
    <w:rsid w:val="00B73DD2"/>
    <w:rsid w:val="00B75501"/>
    <w:rsid w:val="00B7594E"/>
    <w:rsid w:val="00B76557"/>
    <w:rsid w:val="00B77393"/>
    <w:rsid w:val="00B81FEA"/>
    <w:rsid w:val="00B84B49"/>
    <w:rsid w:val="00B86B8B"/>
    <w:rsid w:val="00BA3F76"/>
    <w:rsid w:val="00BB0BD3"/>
    <w:rsid w:val="00BB1E2B"/>
    <w:rsid w:val="00BB22EC"/>
    <w:rsid w:val="00BB2F24"/>
    <w:rsid w:val="00BB781E"/>
    <w:rsid w:val="00BC16A5"/>
    <w:rsid w:val="00BC2178"/>
    <w:rsid w:val="00BC7FE0"/>
    <w:rsid w:val="00BD016B"/>
    <w:rsid w:val="00BD05D8"/>
    <w:rsid w:val="00BD202D"/>
    <w:rsid w:val="00BD49A4"/>
    <w:rsid w:val="00BD73D8"/>
    <w:rsid w:val="00BE57EA"/>
    <w:rsid w:val="00BF5E91"/>
    <w:rsid w:val="00C0203A"/>
    <w:rsid w:val="00C07BA7"/>
    <w:rsid w:val="00C105A8"/>
    <w:rsid w:val="00C1145F"/>
    <w:rsid w:val="00C12255"/>
    <w:rsid w:val="00C125ED"/>
    <w:rsid w:val="00C13A73"/>
    <w:rsid w:val="00C1444E"/>
    <w:rsid w:val="00C1524E"/>
    <w:rsid w:val="00C379F2"/>
    <w:rsid w:val="00C434BB"/>
    <w:rsid w:val="00C46A2E"/>
    <w:rsid w:val="00C5265A"/>
    <w:rsid w:val="00C52D0E"/>
    <w:rsid w:val="00C60695"/>
    <w:rsid w:val="00C660CE"/>
    <w:rsid w:val="00C663C8"/>
    <w:rsid w:val="00C70CE6"/>
    <w:rsid w:val="00C7139B"/>
    <w:rsid w:val="00C72044"/>
    <w:rsid w:val="00C720B1"/>
    <w:rsid w:val="00C8214C"/>
    <w:rsid w:val="00C839D5"/>
    <w:rsid w:val="00C83E9A"/>
    <w:rsid w:val="00C90DD1"/>
    <w:rsid w:val="00C944B1"/>
    <w:rsid w:val="00CA35F0"/>
    <w:rsid w:val="00CA3CC1"/>
    <w:rsid w:val="00CA6959"/>
    <w:rsid w:val="00CB3022"/>
    <w:rsid w:val="00CB4236"/>
    <w:rsid w:val="00CB5094"/>
    <w:rsid w:val="00CB5342"/>
    <w:rsid w:val="00CB5582"/>
    <w:rsid w:val="00CB6325"/>
    <w:rsid w:val="00CB736C"/>
    <w:rsid w:val="00CB7F98"/>
    <w:rsid w:val="00CC4C0A"/>
    <w:rsid w:val="00CD1EE3"/>
    <w:rsid w:val="00CD4821"/>
    <w:rsid w:val="00CD4BF4"/>
    <w:rsid w:val="00CD4EF3"/>
    <w:rsid w:val="00CD6242"/>
    <w:rsid w:val="00CD7836"/>
    <w:rsid w:val="00CE0953"/>
    <w:rsid w:val="00CE2E5F"/>
    <w:rsid w:val="00CE3F7C"/>
    <w:rsid w:val="00CE6870"/>
    <w:rsid w:val="00CF03BF"/>
    <w:rsid w:val="00CF03C6"/>
    <w:rsid w:val="00CF177C"/>
    <w:rsid w:val="00CF2B17"/>
    <w:rsid w:val="00D051FE"/>
    <w:rsid w:val="00D058CE"/>
    <w:rsid w:val="00D05ABD"/>
    <w:rsid w:val="00D07192"/>
    <w:rsid w:val="00D07625"/>
    <w:rsid w:val="00D140AC"/>
    <w:rsid w:val="00D22607"/>
    <w:rsid w:val="00D24AC4"/>
    <w:rsid w:val="00D26B8D"/>
    <w:rsid w:val="00D2727F"/>
    <w:rsid w:val="00D3029A"/>
    <w:rsid w:val="00D30A90"/>
    <w:rsid w:val="00D342DF"/>
    <w:rsid w:val="00D3590F"/>
    <w:rsid w:val="00D36F40"/>
    <w:rsid w:val="00D40816"/>
    <w:rsid w:val="00D40E7E"/>
    <w:rsid w:val="00D46074"/>
    <w:rsid w:val="00D50DF4"/>
    <w:rsid w:val="00D5496D"/>
    <w:rsid w:val="00D62BDD"/>
    <w:rsid w:val="00D62C75"/>
    <w:rsid w:val="00D637D2"/>
    <w:rsid w:val="00D64DC9"/>
    <w:rsid w:val="00D80DDB"/>
    <w:rsid w:val="00D81BB3"/>
    <w:rsid w:val="00D8289B"/>
    <w:rsid w:val="00D830E4"/>
    <w:rsid w:val="00D83E41"/>
    <w:rsid w:val="00D870F6"/>
    <w:rsid w:val="00D9041D"/>
    <w:rsid w:val="00D90CF8"/>
    <w:rsid w:val="00D94FB5"/>
    <w:rsid w:val="00DA3146"/>
    <w:rsid w:val="00DA3FE4"/>
    <w:rsid w:val="00DC2923"/>
    <w:rsid w:val="00DC3A62"/>
    <w:rsid w:val="00DD03F7"/>
    <w:rsid w:val="00DD0900"/>
    <w:rsid w:val="00DD133E"/>
    <w:rsid w:val="00DD3184"/>
    <w:rsid w:val="00DD4D68"/>
    <w:rsid w:val="00DD5E15"/>
    <w:rsid w:val="00DD6D94"/>
    <w:rsid w:val="00DD6E61"/>
    <w:rsid w:val="00DE06C5"/>
    <w:rsid w:val="00DE1483"/>
    <w:rsid w:val="00DF1EEB"/>
    <w:rsid w:val="00DF272F"/>
    <w:rsid w:val="00DF2DE2"/>
    <w:rsid w:val="00DF7AFF"/>
    <w:rsid w:val="00E02508"/>
    <w:rsid w:val="00E02A4B"/>
    <w:rsid w:val="00E02F21"/>
    <w:rsid w:val="00E06074"/>
    <w:rsid w:val="00E06DBF"/>
    <w:rsid w:val="00E3000A"/>
    <w:rsid w:val="00E31444"/>
    <w:rsid w:val="00E32E40"/>
    <w:rsid w:val="00E420A7"/>
    <w:rsid w:val="00E5019E"/>
    <w:rsid w:val="00E634EB"/>
    <w:rsid w:val="00E63584"/>
    <w:rsid w:val="00E645BA"/>
    <w:rsid w:val="00E65672"/>
    <w:rsid w:val="00E65EA2"/>
    <w:rsid w:val="00E752B8"/>
    <w:rsid w:val="00E84C98"/>
    <w:rsid w:val="00E90000"/>
    <w:rsid w:val="00E91F88"/>
    <w:rsid w:val="00E926EC"/>
    <w:rsid w:val="00E92EF1"/>
    <w:rsid w:val="00E94C44"/>
    <w:rsid w:val="00E96205"/>
    <w:rsid w:val="00E9675B"/>
    <w:rsid w:val="00EA3DB4"/>
    <w:rsid w:val="00EB0869"/>
    <w:rsid w:val="00EB4793"/>
    <w:rsid w:val="00EB623B"/>
    <w:rsid w:val="00EB7805"/>
    <w:rsid w:val="00EC4300"/>
    <w:rsid w:val="00ED119B"/>
    <w:rsid w:val="00ED36B0"/>
    <w:rsid w:val="00EE150B"/>
    <w:rsid w:val="00EE25E6"/>
    <w:rsid w:val="00EE29E4"/>
    <w:rsid w:val="00EE2D73"/>
    <w:rsid w:val="00EE4901"/>
    <w:rsid w:val="00EE757A"/>
    <w:rsid w:val="00EF0BCC"/>
    <w:rsid w:val="00EF2C80"/>
    <w:rsid w:val="00EF2CB7"/>
    <w:rsid w:val="00EF495F"/>
    <w:rsid w:val="00F01FA6"/>
    <w:rsid w:val="00F0313A"/>
    <w:rsid w:val="00F03CCB"/>
    <w:rsid w:val="00F04A53"/>
    <w:rsid w:val="00F1379B"/>
    <w:rsid w:val="00F142C0"/>
    <w:rsid w:val="00F151B5"/>
    <w:rsid w:val="00F204F8"/>
    <w:rsid w:val="00F31F77"/>
    <w:rsid w:val="00F35027"/>
    <w:rsid w:val="00F37205"/>
    <w:rsid w:val="00F40CF4"/>
    <w:rsid w:val="00F4148E"/>
    <w:rsid w:val="00F418FA"/>
    <w:rsid w:val="00F41B00"/>
    <w:rsid w:val="00F42017"/>
    <w:rsid w:val="00F46F94"/>
    <w:rsid w:val="00F52CE0"/>
    <w:rsid w:val="00F54096"/>
    <w:rsid w:val="00F564F6"/>
    <w:rsid w:val="00F56FB7"/>
    <w:rsid w:val="00F614C8"/>
    <w:rsid w:val="00F63395"/>
    <w:rsid w:val="00F66A68"/>
    <w:rsid w:val="00F72836"/>
    <w:rsid w:val="00F80080"/>
    <w:rsid w:val="00F856B7"/>
    <w:rsid w:val="00F86100"/>
    <w:rsid w:val="00F86581"/>
    <w:rsid w:val="00F9450B"/>
    <w:rsid w:val="00F948F0"/>
    <w:rsid w:val="00F96233"/>
    <w:rsid w:val="00FA1C45"/>
    <w:rsid w:val="00FA4B82"/>
    <w:rsid w:val="00FA6ABB"/>
    <w:rsid w:val="00FB1170"/>
    <w:rsid w:val="00FB143F"/>
    <w:rsid w:val="00FB4324"/>
    <w:rsid w:val="00FB54D9"/>
    <w:rsid w:val="00FC2692"/>
    <w:rsid w:val="00FC7FF1"/>
    <w:rsid w:val="00FD1ED4"/>
    <w:rsid w:val="00FD404F"/>
    <w:rsid w:val="00FE4231"/>
    <w:rsid w:val="00FE431B"/>
    <w:rsid w:val="00FE63D5"/>
    <w:rsid w:val="00FE6A5A"/>
    <w:rsid w:val="00FF40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492ED0"/>
  <w15:docId w15:val="{48FB85DC-BCC0-48BD-8F72-37583614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24AC"/>
    <w:pPr>
      <w:spacing w:after="200" w:line="276" w:lineRule="auto"/>
    </w:pPr>
    <w:rPr>
      <w:lang w:eastAsia="en-US"/>
    </w:rPr>
  </w:style>
  <w:style w:type="paragraph" w:styleId="Nagwek1">
    <w:name w:val="heading 1"/>
    <w:basedOn w:val="Normalny"/>
    <w:next w:val="Normalny"/>
    <w:link w:val="Nagwek1Znak"/>
    <w:uiPriority w:val="99"/>
    <w:qFormat/>
    <w:locked/>
    <w:rsid w:val="00842D63"/>
    <w:pPr>
      <w:keepNext/>
      <w:spacing w:before="240" w:after="60" w:line="320" w:lineRule="atLeast"/>
      <w:outlineLvl w:val="0"/>
    </w:pPr>
    <w:rPr>
      <w:rFonts w:ascii="Arial" w:hAnsi="Arial" w:cs="Arial"/>
      <w:b/>
      <w:bCs/>
      <w:kern w:val="32"/>
      <w:sz w:val="32"/>
      <w:szCs w:val="32"/>
      <w:lang w:eastAsia="pl-PL"/>
    </w:rPr>
  </w:style>
  <w:style w:type="paragraph" w:styleId="Nagwek2">
    <w:name w:val="heading 2"/>
    <w:basedOn w:val="Normalny"/>
    <w:next w:val="Normalny"/>
    <w:link w:val="Nagwek2Znak"/>
    <w:semiHidden/>
    <w:unhideWhenUsed/>
    <w:qFormat/>
    <w:locked/>
    <w:rsid w:val="00317EE7"/>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locked/>
    <w:rsid w:val="00317EE7"/>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242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423A"/>
    <w:rPr>
      <w:rFonts w:ascii="Tahoma" w:hAnsi="Tahoma" w:cs="Tahoma"/>
      <w:sz w:val="16"/>
      <w:szCs w:val="16"/>
    </w:rPr>
  </w:style>
  <w:style w:type="paragraph" w:styleId="Nagwek">
    <w:name w:val="header"/>
    <w:basedOn w:val="Normalny"/>
    <w:link w:val="NagwekZnak"/>
    <w:uiPriority w:val="99"/>
    <w:rsid w:val="0052423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2423A"/>
    <w:rPr>
      <w:rFonts w:cs="Times New Roman"/>
    </w:rPr>
  </w:style>
  <w:style w:type="paragraph" w:styleId="Stopka">
    <w:name w:val="footer"/>
    <w:basedOn w:val="Normalny"/>
    <w:link w:val="StopkaZnak"/>
    <w:uiPriority w:val="99"/>
    <w:rsid w:val="0052423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2423A"/>
    <w:rPr>
      <w:rFonts w:cs="Times New Roman"/>
    </w:rPr>
  </w:style>
  <w:style w:type="character" w:styleId="Hipercze">
    <w:name w:val="Hyperlink"/>
    <w:basedOn w:val="Domylnaczcionkaakapitu"/>
    <w:uiPriority w:val="99"/>
    <w:rsid w:val="00D26B8D"/>
    <w:rPr>
      <w:rFonts w:cs="Times New Roman"/>
      <w:color w:val="0000FF"/>
      <w:u w:val="single"/>
    </w:rPr>
  </w:style>
  <w:style w:type="paragraph" w:styleId="NormalnyWeb">
    <w:name w:val="Normal (Web)"/>
    <w:basedOn w:val="Normalny"/>
    <w:uiPriority w:val="99"/>
    <w:rsid w:val="00C52D0E"/>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22"/>
    <w:qFormat/>
    <w:locked/>
    <w:rsid w:val="00C52D0E"/>
    <w:rPr>
      <w:rFonts w:cs="Times New Roman"/>
      <w:b/>
      <w:bCs/>
    </w:rPr>
  </w:style>
  <w:style w:type="character" w:customStyle="1" w:styleId="Nagwek1Znak">
    <w:name w:val="Nagłówek 1 Znak"/>
    <w:basedOn w:val="Domylnaczcionkaakapitu"/>
    <w:link w:val="Nagwek1"/>
    <w:uiPriority w:val="99"/>
    <w:rsid w:val="00842D63"/>
    <w:rPr>
      <w:rFonts w:ascii="Arial" w:hAnsi="Arial" w:cs="Arial"/>
      <w:b/>
      <w:bCs/>
      <w:kern w:val="32"/>
      <w:sz w:val="32"/>
      <w:szCs w:val="32"/>
    </w:rPr>
  </w:style>
  <w:style w:type="paragraph" w:customStyle="1" w:styleId="SubTitle2">
    <w:name w:val="SubTitle 2"/>
    <w:basedOn w:val="Normalny"/>
    <w:uiPriority w:val="99"/>
    <w:rsid w:val="00842D63"/>
    <w:pPr>
      <w:spacing w:after="240" w:line="240" w:lineRule="auto"/>
      <w:jc w:val="center"/>
    </w:pPr>
    <w:rPr>
      <w:rFonts w:ascii="Times New Roman" w:hAnsi="Times New Roman"/>
      <w:b/>
      <w:sz w:val="32"/>
      <w:szCs w:val="20"/>
      <w:lang w:eastAsia="pl-PL"/>
    </w:rPr>
  </w:style>
  <w:style w:type="character" w:customStyle="1" w:styleId="Nagwek2Znak">
    <w:name w:val="Nagłówek 2 Znak"/>
    <w:basedOn w:val="Domylnaczcionkaakapitu"/>
    <w:link w:val="Nagwek2"/>
    <w:semiHidden/>
    <w:rsid w:val="00317EE7"/>
    <w:rPr>
      <w:rFonts w:asciiTheme="majorHAnsi" w:eastAsiaTheme="majorEastAsia" w:hAnsiTheme="majorHAnsi" w:cstheme="majorBidi"/>
      <w:b/>
      <w:bCs/>
      <w:i/>
      <w:iCs/>
      <w:sz w:val="28"/>
      <w:szCs w:val="28"/>
      <w:lang w:eastAsia="en-US"/>
    </w:rPr>
  </w:style>
  <w:style w:type="character" w:customStyle="1" w:styleId="Nagwek3Znak">
    <w:name w:val="Nagłówek 3 Znak"/>
    <w:basedOn w:val="Domylnaczcionkaakapitu"/>
    <w:link w:val="Nagwek3"/>
    <w:rsid w:val="00317EE7"/>
    <w:rPr>
      <w:rFonts w:asciiTheme="majorHAnsi" w:eastAsiaTheme="majorEastAsia" w:hAnsiTheme="majorHAnsi" w:cstheme="majorBidi"/>
      <w:b/>
      <w:bCs/>
      <w:sz w:val="26"/>
      <w:szCs w:val="26"/>
      <w:lang w:eastAsia="en-US"/>
    </w:rPr>
  </w:style>
  <w:style w:type="character" w:customStyle="1" w:styleId="TekstprzypisudolnegoZnak">
    <w:name w:val="Tekst przypisu dolnego Znak"/>
    <w:aliases w:val="Podrozdział Znak,Footnote Znak,Podrozdzia3 Znak"/>
    <w:link w:val="Tekstprzypisudolnego"/>
    <w:uiPriority w:val="99"/>
    <w:semiHidden/>
    <w:locked/>
    <w:rsid w:val="00455BD7"/>
    <w:rPr>
      <w:rFonts w:ascii="Times New Roman" w:eastAsia="Times New Roman" w:hAnsi="Times New Roman"/>
      <w:sz w:val="20"/>
      <w:szCs w:val="20"/>
    </w:rPr>
  </w:style>
  <w:style w:type="paragraph" w:styleId="Tekstprzypisudolnego">
    <w:name w:val="footnote text"/>
    <w:aliases w:val="Podrozdział,Footnote,Podrozdzia3"/>
    <w:basedOn w:val="Normalny"/>
    <w:link w:val="TekstprzypisudolnegoZnak"/>
    <w:uiPriority w:val="99"/>
    <w:semiHidden/>
    <w:unhideWhenUsed/>
    <w:rsid w:val="00455BD7"/>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455BD7"/>
    <w:rPr>
      <w:sz w:val="20"/>
      <w:szCs w:val="20"/>
      <w:lang w:eastAsia="en-US"/>
    </w:rPr>
  </w:style>
  <w:style w:type="paragraph" w:customStyle="1" w:styleId="CMSHeadL7">
    <w:name w:val="CMS Head L7"/>
    <w:basedOn w:val="Normalny"/>
    <w:rsid w:val="00455BD7"/>
    <w:pPr>
      <w:numPr>
        <w:ilvl w:val="6"/>
        <w:numId w:val="5"/>
      </w:numPr>
      <w:spacing w:after="240" w:line="240" w:lineRule="auto"/>
      <w:outlineLvl w:val="6"/>
    </w:pPr>
    <w:rPr>
      <w:rFonts w:ascii="Times New Roman" w:eastAsia="Times New Roman" w:hAnsi="Times New Roman"/>
      <w:szCs w:val="24"/>
      <w:lang w:val="en-GB"/>
    </w:rPr>
  </w:style>
  <w:style w:type="character" w:styleId="Odwoanieprzypisudolnego">
    <w:name w:val="footnote reference"/>
    <w:uiPriority w:val="99"/>
    <w:semiHidden/>
    <w:unhideWhenUsed/>
    <w:rsid w:val="00455BD7"/>
    <w:rPr>
      <w:vertAlign w:val="superscript"/>
    </w:rPr>
  </w:style>
  <w:style w:type="character" w:styleId="Odwoaniedokomentarza">
    <w:name w:val="annotation reference"/>
    <w:basedOn w:val="Domylnaczcionkaakapitu"/>
    <w:uiPriority w:val="99"/>
    <w:semiHidden/>
    <w:unhideWhenUsed/>
    <w:rsid w:val="0044402A"/>
    <w:rPr>
      <w:sz w:val="16"/>
      <w:szCs w:val="16"/>
    </w:rPr>
  </w:style>
  <w:style w:type="paragraph" w:styleId="Tekstkomentarza">
    <w:name w:val="annotation text"/>
    <w:basedOn w:val="Normalny"/>
    <w:link w:val="TekstkomentarzaZnak"/>
    <w:uiPriority w:val="99"/>
    <w:unhideWhenUsed/>
    <w:rsid w:val="0044402A"/>
    <w:pPr>
      <w:spacing w:line="240" w:lineRule="auto"/>
    </w:pPr>
    <w:rPr>
      <w:sz w:val="20"/>
      <w:szCs w:val="20"/>
    </w:rPr>
  </w:style>
  <w:style w:type="character" w:customStyle="1" w:styleId="TekstkomentarzaZnak">
    <w:name w:val="Tekst komentarza Znak"/>
    <w:basedOn w:val="Domylnaczcionkaakapitu"/>
    <w:link w:val="Tekstkomentarza"/>
    <w:uiPriority w:val="99"/>
    <w:rsid w:val="0044402A"/>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44402A"/>
    <w:rPr>
      <w:b/>
      <w:bCs/>
    </w:rPr>
  </w:style>
  <w:style w:type="character" w:customStyle="1" w:styleId="TematkomentarzaZnak">
    <w:name w:val="Temat komentarza Znak"/>
    <w:basedOn w:val="TekstkomentarzaZnak"/>
    <w:link w:val="Tematkomentarza"/>
    <w:uiPriority w:val="99"/>
    <w:semiHidden/>
    <w:rsid w:val="0044402A"/>
    <w:rPr>
      <w:b/>
      <w:bCs/>
      <w:sz w:val="20"/>
      <w:szCs w:val="20"/>
      <w:lang w:eastAsia="en-US"/>
    </w:rPr>
  </w:style>
  <w:style w:type="paragraph" w:customStyle="1" w:styleId="Styl2">
    <w:name w:val="Styl2"/>
    <w:basedOn w:val="Normalny"/>
    <w:rsid w:val="00B44427"/>
    <w:pPr>
      <w:suppressAutoHyphens/>
      <w:spacing w:after="0" w:line="240" w:lineRule="auto"/>
    </w:pPr>
    <w:rPr>
      <w:rFonts w:ascii="Times New Roman" w:eastAsia="Times New Roman" w:hAnsi="Times New Roman"/>
      <w:sz w:val="24"/>
      <w:szCs w:val="24"/>
      <w:lang w:eastAsia="ar-SA"/>
    </w:rPr>
  </w:style>
  <w:style w:type="paragraph" w:styleId="Akapitzlist">
    <w:name w:val="List Paragraph"/>
    <w:basedOn w:val="Normalny"/>
    <w:uiPriority w:val="34"/>
    <w:qFormat/>
    <w:rsid w:val="0050389B"/>
    <w:pPr>
      <w:ind w:left="720"/>
      <w:contextualSpacing/>
    </w:pPr>
  </w:style>
  <w:style w:type="character" w:customStyle="1" w:styleId="Bodytext">
    <w:name w:val="Body text_"/>
    <w:basedOn w:val="Domylnaczcionkaakapitu"/>
    <w:link w:val="Tekstpodstawowy1"/>
    <w:rsid w:val="00D870F6"/>
    <w:rPr>
      <w:rFonts w:ascii="Times New Roman" w:hAnsi="Times New Roman"/>
      <w:sz w:val="21"/>
      <w:szCs w:val="21"/>
      <w:shd w:val="clear" w:color="auto" w:fill="FFFFFF"/>
    </w:rPr>
  </w:style>
  <w:style w:type="paragraph" w:customStyle="1" w:styleId="Tekstpodstawowy1">
    <w:name w:val="Tekst podstawowy1"/>
    <w:basedOn w:val="Normalny"/>
    <w:link w:val="Bodytext"/>
    <w:rsid w:val="00D870F6"/>
    <w:pPr>
      <w:widowControl w:val="0"/>
      <w:shd w:val="clear" w:color="auto" w:fill="FFFFFF"/>
      <w:spacing w:before="240" w:after="240" w:line="259" w:lineRule="exact"/>
      <w:ind w:hanging="320"/>
      <w:jc w:val="both"/>
    </w:pPr>
    <w:rPr>
      <w:rFonts w:ascii="Times New Roman" w:hAnsi="Times New Roman"/>
      <w:sz w:val="21"/>
      <w:szCs w:val="21"/>
      <w:lang w:eastAsia="pl-PL"/>
    </w:rPr>
  </w:style>
  <w:style w:type="paragraph" w:styleId="Zwykytekst">
    <w:name w:val="Plain Text"/>
    <w:basedOn w:val="Normalny"/>
    <w:link w:val="ZwykytekstZnak"/>
    <w:uiPriority w:val="99"/>
    <w:unhideWhenUsed/>
    <w:rsid w:val="00D870F6"/>
    <w:pPr>
      <w:spacing w:after="0" w:line="240" w:lineRule="auto"/>
    </w:pPr>
    <w:rPr>
      <w:szCs w:val="21"/>
    </w:rPr>
  </w:style>
  <w:style w:type="character" w:customStyle="1" w:styleId="ZwykytekstZnak">
    <w:name w:val="Zwykły tekst Znak"/>
    <w:basedOn w:val="Domylnaczcionkaakapitu"/>
    <w:link w:val="Zwykytekst"/>
    <w:uiPriority w:val="99"/>
    <w:rsid w:val="00D870F6"/>
    <w:rPr>
      <w:szCs w:val="21"/>
      <w:lang w:eastAsia="en-US"/>
    </w:rPr>
  </w:style>
  <w:style w:type="paragraph" w:styleId="Tekstpodstawowy">
    <w:name w:val="Body Text"/>
    <w:basedOn w:val="Normalny"/>
    <w:link w:val="TekstpodstawowyZnak"/>
    <w:rsid w:val="00D870F6"/>
    <w:pPr>
      <w:suppressAutoHyphens/>
      <w:spacing w:after="0" w:line="240" w:lineRule="auto"/>
    </w:pPr>
    <w:rPr>
      <w:rFonts w:ascii="Times New Roman" w:eastAsia="Times New Roman" w:hAnsi="Times New Roman"/>
      <w:i/>
      <w:iCs/>
      <w:sz w:val="28"/>
      <w:szCs w:val="20"/>
      <w:lang w:eastAsia="ar-SA"/>
    </w:rPr>
  </w:style>
  <w:style w:type="character" w:customStyle="1" w:styleId="TekstpodstawowyZnak">
    <w:name w:val="Tekst podstawowy Znak"/>
    <w:basedOn w:val="Domylnaczcionkaakapitu"/>
    <w:link w:val="Tekstpodstawowy"/>
    <w:rsid w:val="00D870F6"/>
    <w:rPr>
      <w:rFonts w:ascii="Times New Roman" w:eastAsia="Times New Roman" w:hAnsi="Times New Roman"/>
      <w:i/>
      <w:iCs/>
      <w:sz w:val="28"/>
      <w:szCs w:val="20"/>
      <w:lang w:eastAsia="ar-SA"/>
    </w:rPr>
  </w:style>
  <w:style w:type="paragraph" w:customStyle="1" w:styleId="Default">
    <w:name w:val="Default"/>
    <w:rsid w:val="00FA1C45"/>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FA1C45"/>
    <w:pPr>
      <w:suppressAutoHyphens/>
      <w:autoSpaceDN w:val="0"/>
      <w:spacing w:after="200" w:line="276" w:lineRule="auto"/>
      <w:textAlignment w:val="baseline"/>
    </w:pPr>
    <w:rPr>
      <w:rFonts w:eastAsia="SimSun" w:cs="Tahoma"/>
      <w:kern w:val="3"/>
      <w:lang w:eastAsia="en-US"/>
    </w:rPr>
  </w:style>
  <w:style w:type="character" w:customStyle="1" w:styleId="apple-converted-space">
    <w:name w:val="apple-converted-space"/>
    <w:basedOn w:val="Domylnaczcionkaakapitu"/>
    <w:rsid w:val="00896FE0"/>
  </w:style>
  <w:style w:type="paragraph" w:customStyle="1" w:styleId="Akapitzlist1">
    <w:name w:val="Akapit z listą1"/>
    <w:basedOn w:val="Normalny"/>
    <w:rsid w:val="00896FE0"/>
    <w:pPr>
      <w:spacing w:after="160" w:line="259"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0684">
      <w:bodyDiv w:val="1"/>
      <w:marLeft w:val="0"/>
      <w:marRight w:val="0"/>
      <w:marTop w:val="0"/>
      <w:marBottom w:val="0"/>
      <w:divBdr>
        <w:top w:val="none" w:sz="0" w:space="0" w:color="auto"/>
        <w:left w:val="none" w:sz="0" w:space="0" w:color="auto"/>
        <w:bottom w:val="none" w:sz="0" w:space="0" w:color="auto"/>
        <w:right w:val="none" w:sz="0" w:space="0" w:color="auto"/>
      </w:divBdr>
      <w:divsChild>
        <w:div w:id="240868333">
          <w:marLeft w:val="0"/>
          <w:marRight w:val="0"/>
          <w:marTop w:val="0"/>
          <w:marBottom w:val="0"/>
          <w:divBdr>
            <w:top w:val="none" w:sz="0" w:space="0" w:color="auto"/>
            <w:left w:val="none" w:sz="0" w:space="0" w:color="auto"/>
            <w:bottom w:val="none" w:sz="0" w:space="0" w:color="auto"/>
            <w:right w:val="none" w:sz="0" w:space="0" w:color="auto"/>
          </w:divBdr>
        </w:div>
        <w:div w:id="1082483716">
          <w:marLeft w:val="0"/>
          <w:marRight w:val="0"/>
          <w:marTop w:val="0"/>
          <w:marBottom w:val="0"/>
          <w:divBdr>
            <w:top w:val="none" w:sz="0" w:space="0" w:color="auto"/>
            <w:left w:val="none" w:sz="0" w:space="0" w:color="auto"/>
            <w:bottom w:val="none" w:sz="0" w:space="0" w:color="auto"/>
            <w:right w:val="none" w:sz="0" w:space="0" w:color="auto"/>
          </w:divBdr>
        </w:div>
        <w:div w:id="1789740747">
          <w:marLeft w:val="0"/>
          <w:marRight w:val="0"/>
          <w:marTop w:val="0"/>
          <w:marBottom w:val="0"/>
          <w:divBdr>
            <w:top w:val="none" w:sz="0" w:space="0" w:color="auto"/>
            <w:left w:val="none" w:sz="0" w:space="0" w:color="auto"/>
            <w:bottom w:val="none" w:sz="0" w:space="0" w:color="auto"/>
            <w:right w:val="none" w:sz="0" w:space="0" w:color="auto"/>
          </w:divBdr>
        </w:div>
        <w:div w:id="1993169913">
          <w:marLeft w:val="0"/>
          <w:marRight w:val="0"/>
          <w:marTop w:val="0"/>
          <w:marBottom w:val="0"/>
          <w:divBdr>
            <w:top w:val="none" w:sz="0" w:space="0" w:color="auto"/>
            <w:left w:val="none" w:sz="0" w:space="0" w:color="auto"/>
            <w:bottom w:val="none" w:sz="0" w:space="0" w:color="auto"/>
            <w:right w:val="none" w:sz="0" w:space="0" w:color="auto"/>
          </w:divBdr>
        </w:div>
      </w:divsChild>
    </w:div>
    <w:div w:id="96485727">
      <w:bodyDiv w:val="1"/>
      <w:marLeft w:val="0"/>
      <w:marRight w:val="0"/>
      <w:marTop w:val="0"/>
      <w:marBottom w:val="0"/>
      <w:divBdr>
        <w:top w:val="none" w:sz="0" w:space="0" w:color="auto"/>
        <w:left w:val="none" w:sz="0" w:space="0" w:color="auto"/>
        <w:bottom w:val="none" w:sz="0" w:space="0" w:color="auto"/>
        <w:right w:val="none" w:sz="0" w:space="0" w:color="auto"/>
      </w:divBdr>
    </w:div>
    <w:div w:id="216673415">
      <w:bodyDiv w:val="1"/>
      <w:marLeft w:val="0"/>
      <w:marRight w:val="0"/>
      <w:marTop w:val="0"/>
      <w:marBottom w:val="0"/>
      <w:divBdr>
        <w:top w:val="none" w:sz="0" w:space="0" w:color="auto"/>
        <w:left w:val="none" w:sz="0" w:space="0" w:color="auto"/>
        <w:bottom w:val="none" w:sz="0" w:space="0" w:color="auto"/>
        <w:right w:val="none" w:sz="0" w:space="0" w:color="auto"/>
      </w:divBdr>
    </w:div>
    <w:div w:id="216938265">
      <w:bodyDiv w:val="1"/>
      <w:marLeft w:val="0"/>
      <w:marRight w:val="0"/>
      <w:marTop w:val="0"/>
      <w:marBottom w:val="0"/>
      <w:divBdr>
        <w:top w:val="none" w:sz="0" w:space="0" w:color="auto"/>
        <w:left w:val="none" w:sz="0" w:space="0" w:color="auto"/>
        <w:bottom w:val="none" w:sz="0" w:space="0" w:color="auto"/>
        <w:right w:val="none" w:sz="0" w:space="0" w:color="auto"/>
      </w:divBdr>
      <w:divsChild>
        <w:div w:id="457264264">
          <w:marLeft w:val="0"/>
          <w:marRight w:val="0"/>
          <w:marTop w:val="0"/>
          <w:marBottom w:val="0"/>
          <w:divBdr>
            <w:top w:val="none" w:sz="0" w:space="0" w:color="auto"/>
            <w:left w:val="none" w:sz="0" w:space="0" w:color="auto"/>
            <w:bottom w:val="none" w:sz="0" w:space="0" w:color="auto"/>
            <w:right w:val="none" w:sz="0" w:space="0" w:color="auto"/>
          </w:divBdr>
        </w:div>
        <w:div w:id="920257674">
          <w:marLeft w:val="0"/>
          <w:marRight w:val="0"/>
          <w:marTop w:val="0"/>
          <w:marBottom w:val="0"/>
          <w:divBdr>
            <w:top w:val="none" w:sz="0" w:space="0" w:color="auto"/>
            <w:left w:val="none" w:sz="0" w:space="0" w:color="auto"/>
            <w:bottom w:val="none" w:sz="0" w:space="0" w:color="auto"/>
            <w:right w:val="none" w:sz="0" w:space="0" w:color="auto"/>
          </w:divBdr>
        </w:div>
        <w:div w:id="2009553471">
          <w:marLeft w:val="0"/>
          <w:marRight w:val="0"/>
          <w:marTop w:val="0"/>
          <w:marBottom w:val="0"/>
          <w:divBdr>
            <w:top w:val="none" w:sz="0" w:space="0" w:color="auto"/>
            <w:left w:val="none" w:sz="0" w:space="0" w:color="auto"/>
            <w:bottom w:val="none" w:sz="0" w:space="0" w:color="auto"/>
            <w:right w:val="none" w:sz="0" w:space="0" w:color="auto"/>
          </w:divBdr>
        </w:div>
      </w:divsChild>
    </w:div>
    <w:div w:id="548608533">
      <w:bodyDiv w:val="1"/>
      <w:marLeft w:val="0"/>
      <w:marRight w:val="0"/>
      <w:marTop w:val="0"/>
      <w:marBottom w:val="0"/>
      <w:divBdr>
        <w:top w:val="none" w:sz="0" w:space="0" w:color="auto"/>
        <w:left w:val="none" w:sz="0" w:space="0" w:color="auto"/>
        <w:bottom w:val="none" w:sz="0" w:space="0" w:color="auto"/>
        <w:right w:val="none" w:sz="0" w:space="0" w:color="auto"/>
      </w:divBdr>
    </w:div>
    <w:div w:id="1149521049">
      <w:bodyDiv w:val="1"/>
      <w:marLeft w:val="0"/>
      <w:marRight w:val="0"/>
      <w:marTop w:val="0"/>
      <w:marBottom w:val="0"/>
      <w:divBdr>
        <w:top w:val="none" w:sz="0" w:space="0" w:color="auto"/>
        <w:left w:val="none" w:sz="0" w:space="0" w:color="auto"/>
        <w:bottom w:val="none" w:sz="0" w:space="0" w:color="auto"/>
        <w:right w:val="none" w:sz="0" w:space="0" w:color="auto"/>
      </w:divBdr>
    </w:div>
    <w:div w:id="1208181611">
      <w:bodyDiv w:val="1"/>
      <w:marLeft w:val="0"/>
      <w:marRight w:val="0"/>
      <w:marTop w:val="0"/>
      <w:marBottom w:val="0"/>
      <w:divBdr>
        <w:top w:val="none" w:sz="0" w:space="0" w:color="auto"/>
        <w:left w:val="none" w:sz="0" w:space="0" w:color="auto"/>
        <w:bottom w:val="none" w:sz="0" w:space="0" w:color="auto"/>
        <w:right w:val="none" w:sz="0" w:space="0" w:color="auto"/>
      </w:divBdr>
    </w:div>
    <w:div w:id="1342077555">
      <w:bodyDiv w:val="1"/>
      <w:marLeft w:val="0"/>
      <w:marRight w:val="0"/>
      <w:marTop w:val="0"/>
      <w:marBottom w:val="0"/>
      <w:divBdr>
        <w:top w:val="none" w:sz="0" w:space="0" w:color="auto"/>
        <w:left w:val="none" w:sz="0" w:space="0" w:color="auto"/>
        <w:bottom w:val="none" w:sz="0" w:space="0" w:color="auto"/>
        <w:right w:val="none" w:sz="0" w:space="0" w:color="auto"/>
      </w:divBdr>
      <w:divsChild>
        <w:div w:id="514541342">
          <w:marLeft w:val="0"/>
          <w:marRight w:val="0"/>
          <w:marTop w:val="0"/>
          <w:marBottom w:val="0"/>
          <w:divBdr>
            <w:top w:val="none" w:sz="0" w:space="0" w:color="auto"/>
            <w:left w:val="none" w:sz="0" w:space="0" w:color="auto"/>
            <w:bottom w:val="none" w:sz="0" w:space="0" w:color="auto"/>
            <w:right w:val="none" w:sz="0" w:space="0" w:color="auto"/>
          </w:divBdr>
        </w:div>
        <w:div w:id="1235972563">
          <w:marLeft w:val="0"/>
          <w:marRight w:val="0"/>
          <w:marTop w:val="0"/>
          <w:marBottom w:val="0"/>
          <w:divBdr>
            <w:top w:val="none" w:sz="0" w:space="0" w:color="auto"/>
            <w:left w:val="none" w:sz="0" w:space="0" w:color="auto"/>
            <w:bottom w:val="none" w:sz="0" w:space="0" w:color="auto"/>
            <w:right w:val="none" w:sz="0" w:space="0" w:color="auto"/>
          </w:divBdr>
        </w:div>
        <w:div w:id="1558861285">
          <w:marLeft w:val="0"/>
          <w:marRight w:val="0"/>
          <w:marTop w:val="0"/>
          <w:marBottom w:val="0"/>
          <w:divBdr>
            <w:top w:val="none" w:sz="0" w:space="0" w:color="auto"/>
            <w:left w:val="none" w:sz="0" w:space="0" w:color="auto"/>
            <w:bottom w:val="none" w:sz="0" w:space="0" w:color="auto"/>
            <w:right w:val="none" w:sz="0" w:space="0" w:color="auto"/>
          </w:divBdr>
        </w:div>
        <w:div w:id="1860657822">
          <w:marLeft w:val="0"/>
          <w:marRight w:val="0"/>
          <w:marTop w:val="0"/>
          <w:marBottom w:val="0"/>
          <w:divBdr>
            <w:top w:val="none" w:sz="0" w:space="0" w:color="auto"/>
            <w:left w:val="none" w:sz="0" w:space="0" w:color="auto"/>
            <w:bottom w:val="none" w:sz="0" w:space="0" w:color="auto"/>
            <w:right w:val="none" w:sz="0" w:space="0" w:color="auto"/>
          </w:divBdr>
        </w:div>
        <w:div w:id="2023629772">
          <w:marLeft w:val="0"/>
          <w:marRight w:val="0"/>
          <w:marTop w:val="0"/>
          <w:marBottom w:val="0"/>
          <w:divBdr>
            <w:top w:val="none" w:sz="0" w:space="0" w:color="auto"/>
            <w:left w:val="none" w:sz="0" w:space="0" w:color="auto"/>
            <w:bottom w:val="none" w:sz="0" w:space="0" w:color="auto"/>
            <w:right w:val="none" w:sz="0" w:space="0" w:color="auto"/>
          </w:divBdr>
        </w:div>
      </w:divsChild>
    </w:div>
    <w:div w:id="1524975531">
      <w:bodyDiv w:val="1"/>
      <w:marLeft w:val="0"/>
      <w:marRight w:val="0"/>
      <w:marTop w:val="0"/>
      <w:marBottom w:val="0"/>
      <w:divBdr>
        <w:top w:val="none" w:sz="0" w:space="0" w:color="auto"/>
        <w:left w:val="none" w:sz="0" w:space="0" w:color="auto"/>
        <w:bottom w:val="none" w:sz="0" w:space="0" w:color="auto"/>
        <w:right w:val="none" w:sz="0" w:space="0" w:color="auto"/>
      </w:divBdr>
    </w:div>
    <w:div w:id="1554923837">
      <w:bodyDiv w:val="1"/>
      <w:marLeft w:val="0"/>
      <w:marRight w:val="0"/>
      <w:marTop w:val="0"/>
      <w:marBottom w:val="0"/>
      <w:divBdr>
        <w:top w:val="none" w:sz="0" w:space="0" w:color="auto"/>
        <w:left w:val="none" w:sz="0" w:space="0" w:color="auto"/>
        <w:bottom w:val="none" w:sz="0" w:space="0" w:color="auto"/>
        <w:right w:val="none" w:sz="0" w:space="0" w:color="auto"/>
      </w:divBdr>
    </w:div>
    <w:div w:id="1716350624">
      <w:bodyDiv w:val="1"/>
      <w:marLeft w:val="0"/>
      <w:marRight w:val="0"/>
      <w:marTop w:val="0"/>
      <w:marBottom w:val="0"/>
      <w:divBdr>
        <w:top w:val="none" w:sz="0" w:space="0" w:color="auto"/>
        <w:left w:val="none" w:sz="0" w:space="0" w:color="auto"/>
        <w:bottom w:val="none" w:sz="0" w:space="0" w:color="auto"/>
        <w:right w:val="none" w:sz="0" w:space="0" w:color="auto"/>
      </w:divBdr>
    </w:div>
    <w:div w:id="17762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obki.waw.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lobki.wa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lobki.wa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lobki.waw.pl" TargetMode="External"/><Relationship Id="rId4" Type="http://schemas.openxmlformats.org/officeDocument/2006/relationships/settings" Target="settings.xml"/><Relationship Id="rId9" Type="http://schemas.openxmlformats.org/officeDocument/2006/relationships/hyperlink" Target="http://www.zlobki.waw.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1A34C-FB0E-4ADA-A264-25AF3F4E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4541</Words>
  <Characters>29166</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Warszawa, dnia ………………</vt:lpstr>
    </vt:vector>
  </TitlesOfParts>
  <Company>LENOVO CUSTOMER</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subject/>
  <dc:creator>LENOVO USER</dc:creator>
  <cp:keywords/>
  <dc:description/>
  <cp:lastModifiedBy>Winkel Mateusz</cp:lastModifiedBy>
  <cp:revision>4</cp:revision>
  <cp:lastPrinted>2019-05-17T11:13:00Z</cp:lastPrinted>
  <dcterms:created xsi:type="dcterms:W3CDTF">2020-10-02T07:44:00Z</dcterms:created>
  <dcterms:modified xsi:type="dcterms:W3CDTF">2020-10-02T07:59:00Z</dcterms:modified>
</cp:coreProperties>
</file>