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6" w:rsidRPr="004526B0" w:rsidRDefault="00B12886" w:rsidP="00B12886">
      <w:pPr>
        <w:jc w:val="center"/>
        <w:rPr>
          <w:b/>
          <w:lang w:val="ru-RU"/>
        </w:rPr>
      </w:pPr>
      <w:r w:rsidRPr="004526B0">
        <w:rPr>
          <w:b/>
          <w:lang w:val="ru-RU"/>
        </w:rPr>
        <w:t>Договір № ... / 2021/2022</w:t>
      </w:r>
    </w:p>
    <w:p w:rsidR="00B12886" w:rsidRPr="004526B0" w:rsidRDefault="00B12886" w:rsidP="00B12886">
      <w:pPr>
        <w:jc w:val="center"/>
        <w:rPr>
          <w:b/>
          <w:lang w:val="ru-RU"/>
        </w:rPr>
      </w:pPr>
      <w:r w:rsidRPr="004526B0">
        <w:rPr>
          <w:b/>
          <w:lang w:val="ru-RU"/>
        </w:rPr>
        <w:t>про користування послугами дитячого садка №…. у Варшаві, вул. ………… .. -</w:t>
      </w:r>
    </w:p>
    <w:p w:rsidR="004624A6" w:rsidRPr="001E679E" w:rsidRDefault="00B12886" w:rsidP="00B12886">
      <w:pPr>
        <w:jc w:val="center"/>
        <w:rPr>
          <w:b/>
          <w:lang w:val="uk-UA"/>
        </w:rPr>
      </w:pPr>
      <w:r w:rsidRPr="004526B0">
        <w:rPr>
          <w:b/>
          <w:lang w:val="ru-RU"/>
        </w:rPr>
        <w:t>внутрішн</w:t>
      </w:r>
      <w:r w:rsidR="00883802">
        <w:rPr>
          <w:b/>
          <w:lang w:val="uk-UA"/>
        </w:rPr>
        <w:t>ього</w:t>
      </w:r>
      <w:r w:rsidRPr="004526B0">
        <w:rPr>
          <w:b/>
          <w:lang w:val="ru-RU"/>
        </w:rPr>
        <w:t xml:space="preserve"> організаційн</w:t>
      </w:r>
      <w:r w:rsidR="00883802">
        <w:rPr>
          <w:b/>
          <w:lang w:val="uk-UA"/>
        </w:rPr>
        <w:t>ого</w:t>
      </w:r>
      <w:r w:rsidRPr="004526B0">
        <w:rPr>
          <w:b/>
          <w:lang w:val="ru-RU"/>
        </w:rPr>
        <w:t xml:space="preserve"> підрозділ</w:t>
      </w:r>
      <w:r w:rsidR="00883802">
        <w:rPr>
          <w:b/>
          <w:lang w:val="uk-UA"/>
        </w:rPr>
        <w:t>у</w:t>
      </w:r>
      <w:r w:rsidRPr="004526B0">
        <w:rPr>
          <w:b/>
          <w:lang w:val="ru-RU"/>
        </w:rPr>
        <w:t xml:space="preserve"> Ясельного комплексу м</w:t>
      </w:r>
      <w:r w:rsidR="00883802">
        <w:rPr>
          <w:b/>
          <w:lang w:val="uk-UA"/>
        </w:rPr>
        <w:t>.</w:t>
      </w:r>
      <w:r w:rsidRPr="004526B0">
        <w:rPr>
          <w:b/>
          <w:lang w:val="ru-RU"/>
        </w:rPr>
        <w:t xml:space="preserve"> Варшав</w:t>
      </w:r>
      <w:r w:rsidR="001E679E">
        <w:rPr>
          <w:b/>
          <w:lang w:val="uk-UA"/>
        </w:rPr>
        <w:t>а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укладено ……………. 2022 у Варшаві, між: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Батьки/опікуни/інші особи, яким судом довірено піклування про дитину</w:t>
      </w:r>
    </w:p>
    <w:p w:rsidR="00B12886" w:rsidRPr="004526B0" w:rsidRDefault="00B12886" w:rsidP="00B12886">
      <w:pPr>
        <w:rPr>
          <w:lang w:val="ru-RU"/>
        </w:rPr>
      </w:pP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……………………………………………………………………………………………………………………….</w:t>
      </w:r>
    </w:p>
    <w:p w:rsidR="00B12886" w:rsidRPr="004526B0" w:rsidRDefault="00B12886" w:rsidP="00B12886">
      <w:pPr>
        <w:rPr>
          <w:sz w:val="20"/>
          <w:szCs w:val="20"/>
          <w:lang w:val="ru-RU"/>
        </w:rPr>
      </w:pPr>
      <w:r w:rsidRPr="004526B0">
        <w:rPr>
          <w:sz w:val="20"/>
          <w:szCs w:val="20"/>
          <w:lang w:val="ru-RU"/>
        </w:rPr>
        <w:t>ім'я та прізвище матері/законного опікуна</w:t>
      </w:r>
    </w:p>
    <w:p w:rsidR="00B12886" w:rsidRPr="004526B0" w:rsidRDefault="00B12886" w:rsidP="00B12886">
      <w:pPr>
        <w:rPr>
          <w:lang w:val="ru-RU"/>
        </w:rPr>
      </w:pP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проживає у Варшаві за адресою вул.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…………………………………………………………………………………………………………………………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номер телефону матері/</w:t>
      </w:r>
      <w:r w:rsidR="004F35BA">
        <w:rPr>
          <w:lang w:val="uk-UA"/>
        </w:rPr>
        <w:t>прав</w:t>
      </w:r>
      <w:r w:rsidRPr="004526B0">
        <w:rPr>
          <w:lang w:val="ru-RU"/>
        </w:rPr>
        <w:t>ного опікуна ………………………………………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і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……………………………………………………………………………………………………………………….</w:t>
      </w:r>
    </w:p>
    <w:p w:rsidR="00B12886" w:rsidRPr="004526B0" w:rsidRDefault="00B12886" w:rsidP="00B12886">
      <w:pPr>
        <w:rPr>
          <w:sz w:val="20"/>
          <w:szCs w:val="20"/>
          <w:lang w:val="ru-RU"/>
        </w:rPr>
      </w:pPr>
      <w:r w:rsidRPr="004526B0">
        <w:rPr>
          <w:sz w:val="20"/>
          <w:szCs w:val="20"/>
          <w:lang w:val="ru-RU"/>
        </w:rPr>
        <w:t>ім'я та прізвище батька/</w:t>
      </w:r>
      <w:r w:rsidR="004F35BA">
        <w:rPr>
          <w:lang w:val="uk-UA"/>
        </w:rPr>
        <w:t>прав</w:t>
      </w:r>
      <w:r w:rsidR="004F35BA" w:rsidRPr="004526B0">
        <w:rPr>
          <w:lang w:val="ru-RU"/>
        </w:rPr>
        <w:t>ного</w:t>
      </w:r>
      <w:r w:rsidRPr="004526B0">
        <w:rPr>
          <w:sz w:val="20"/>
          <w:szCs w:val="20"/>
          <w:lang w:val="ru-RU"/>
        </w:rPr>
        <w:t xml:space="preserve"> опікуна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проживає у Варшаві за адресою вул.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…………………………………………………………………………………………………………………………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номер телефону батька/</w:t>
      </w:r>
      <w:r w:rsidR="004F35BA">
        <w:rPr>
          <w:lang w:val="uk-UA"/>
        </w:rPr>
        <w:t>прав</w:t>
      </w:r>
      <w:r w:rsidR="004F35BA" w:rsidRPr="004526B0">
        <w:rPr>
          <w:lang w:val="ru-RU"/>
        </w:rPr>
        <w:t>ного</w:t>
      </w:r>
      <w:r w:rsidRPr="004526B0">
        <w:rPr>
          <w:lang w:val="ru-RU"/>
        </w:rPr>
        <w:t xml:space="preserve"> опікуна …………………………………………</w:t>
      </w:r>
    </w:p>
    <w:p w:rsidR="00B12886" w:rsidRPr="00EA2D22" w:rsidRDefault="00B12886" w:rsidP="00B12886">
      <w:pPr>
        <w:rPr>
          <w:lang w:val="ru-RU"/>
        </w:rPr>
      </w:pPr>
      <w:r w:rsidRPr="00EA2D22">
        <w:rPr>
          <w:lang w:val="ru-RU"/>
        </w:rPr>
        <w:t>далі іменуються „Батьки”</w:t>
      </w:r>
    </w:p>
    <w:p w:rsidR="00B12886" w:rsidRPr="00EA2D22" w:rsidRDefault="00B12886" w:rsidP="00B12886">
      <w:pPr>
        <w:rPr>
          <w:lang w:val="ru-RU"/>
        </w:rPr>
      </w:pPr>
      <w:r w:rsidRPr="00EA2D22">
        <w:rPr>
          <w:lang w:val="ru-RU"/>
        </w:rPr>
        <w:t>і</w:t>
      </w:r>
    </w:p>
    <w:p w:rsidR="00B12886" w:rsidRPr="00EA2D22" w:rsidRDefault="00B12886" w:rsidP="00B12886">
      <w:pPr>
        <w:rPr>
          <w:lang w:val="ru-RU"/>
        </w:rPr>
      </w:pPr>
      <w:r w:rsidRPr="00EA2D22">
        <w:rPr>
          <w:lang w:val="ru-RU"/>
        </w:rPr>
        <w:t xml:space="preserve">Столиця Варшава </w:t>
      </w:r>
      <w:r>
        <w:t>NIP</w:t>
      </w:r>
      <w:r w:rsidRPr="00EA2D22">
        <w:rPr>
          <w:lang w:val="ru-RU"/>
        </w:rPr>
        <w:t xml:space="preserve"> 525-22-48-481 </w:t>
      </w:r>
      <w:r w:rsidR="00924EC7" w:rsidRPr="00EA2D22">
        <w:rPr>
          <w:lang w:val="ru-RU"/>
        </w:rPr>
        <w:t>–</w:t>
      </w:r>
      <w:r w:rsidRPr="00EA2D22">
        <w:rPr>
          <w:lang w:val="ru-RU"/>
        </w:rPr>
        <w:t xml:space="preserve"> </w:t>
      </w:r>
      <w:r w:rsidR="001E679E">
        <w:rPr>
          <w:lang w:val="uk-UA"/>
        </w:rPr>
        <w:t>Ясельний</w:t>
      </w:r>
      <w:r w:rsidR="00924EC7" w:rsidRPr="00EA2D22">
        <w:rPr>
          <w:lang w:val="ru-RU"/>
        </w:rPr>
        <w:t xml:space="preserve"> </w:t>
      </w:r>
      <w:r w:rsidR="001E679E">
        <w:rPr>
          <w:lang w:val="uk-UA"/>
        </w:rPr>
        <w:t>к</w:t>
      </w:r>
      <w:r w:rsidR="001E679E" w:rsidRPr="00EA2D22">
        <w:rPr>
          <w:lang w:val="ru-RU"/>
        </w:rPr>
        <w:t xml:space="preserve">омплекс </w:t>
      </w:r>
      <w:r w:rsidRPr="00EA2D22">
        <w:rPr>
          <w:lang w:val="ru-RU"/>
        </w:rPr>
        <w:t>столичного м. Варшава, в особі пані / пан ... - завідуюча дитячим садком № ....... діючи на підставі подальшої довіреності, № …………………………. надано</w:t>
      </w:r>
      <w:r w:rsidR="001E679E">
        <w:rPr>
          <w:lang w:val="uk-UA"/>
        </w:rPr>
        <w:t>ї</w:t>
      </w:r>
      <w:r w:rsidRPr="00EA2D22">
        <w:rPr>
          <w:lang w:val="ru-RU"/>
        </w:rPr>
        <w:t xml:space="preserve"> директором ясельного комплексу столичного м Варшави, пані Едіта Юзвяк, яка діє на підставі довіреності № </w:t>
      </w:r>
      <w:r>
        <w:t>GP</w:t>
      </w:r>
      <w:r w:rsidRPr="00EA2D22">
        <w:rPr>
          <w:lang w:val="ru-RU"/>
        </w:rPr>
        <w:t>-</w:t>
      </w:r>
      <w:r>
        <w:t>OR</w:t>
      </w:r>
      <w:r w:rsidRPr="00EA2D22">
        <w:rPr>
          <w:lang w:val="ru-RU"/>
        </w:rPr>
        <w:t xml:space="preserve">.0052.2176.2020 від 29 липня 2020 року, виданої Президентом столичного міста Варшави </w:t>
      </w:r>
    </w:p>
    <w:p w:rsidR="00B12886" w:rsidRPr="00EA2D22" w:rsidRDefault="00B12886" w:rsidP="00B12886">
      <w:pPr>
        <w:rPr>
          <w:lang w:val="ru-RU"/>
        </w:rPr>
      </w:pP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надалі «</w:t>
      </w:r>
      <w:r w:rsidR="00883802">
        <w:rPr>
          <w:lang w:val="uk-UA"/>
        </w:rPr>
        <w:t>Ясла</w:t>
      </w:r>
      <w:r w:rsidRPr="004526B0">
        <w:rPr>
          <w:lang w:val="ru-RU"/>
        </w:rPr>
        <w:t>», спільно іменовані в договорі «Сторони», такого змісту:</w:t>
      </w:r>
    </w:p>
    <w:p w:rsidR="00B12886" w:rsidRPr="004526B0" w:rsidRDefault="00B12886" w:rsidP="00B12886">
      <w:pPr>
        <w:rPr>
          <w:b/>
          <w:lang w:val="ru-RU"/>
        </w:rPr>
      </w:pPr>
      <w:r w:rsidRPr="004526B0">
        <w:rPr>
          <w:b/>
          <w:lang w:val="ru-RU"/>
        </w:rPr>
        <w:t>§ 1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 xml:space="preserve">Предметом договору є користування </w:t>
      </w:r>
      <w:r w:rsidR="004F35BA">
        <w:rPr>
          <w:lang w:val="uk-UA"/>
        </w:rPr>
        <w:t xml:space="preserve">в </w:t>
      </w:r>
      <w:r w:rsidRPr="004526B0">
        <w:rPr>
          <w:lang w:val="ru-RU"/>
        </w:rPr>
        <w:t>дитяч</w:t>
      </w:r>
      <w:r w:rsidR="004F35BA">
        <w:rPr>
          <w:lang w:val="uk-UA"/>
        </w:rPr>
        <w:t>ому</w:t>
      </w:r>
      <w:r w:rsidRPr="004526B0">
        <w:rPr>
          <w:lang w:val="ru-RU"/>
        </w:rPr>
        <w:t xml:space="preserve"> садк</w:t>
      </w:r>
      <w:r w:rsidR="004F35BA">
        <w:rPr>
          <w:lang w:val="uk-UA"/>
        </w:rPr>
        <w:t>у</w:t>
      </w:r>
      <w:r w:rsidRPr="004526B0">
        <w:rPr>
          <w:lang w:val="ru-RU"/>
        </w:rPr>
        <w:t xml:space="preserve"> № ………… у Варшаві за адресою вул. ……………… .. дитиною .................................. ................................................... ................................................... ... ......</w:t>
      </w:r>
    </w:p>
    <w:p w:rsidR="00B12886" w:rsidRPr="007E071C" w:rsidRDefault="00B12886" w:rsidP="00B12886">
      <w:pPr>
        <w:rPr>
          <w:lang w:val="ru-RU"/>
        </w:rPr>
      </w:pPr>
      <w:r w:rsidRPr="007E071C">
        <w:rPr>
          <w:lang w:val="ru-RU"/>
        </w:rPr>
        <w:t xml:space="preserve">народився </w:t>
      </w:r>
      <w:r w:rsidR="001E679E">
        <w:rPr>
          <w:lang w:val="uk-UA"/>
        </w:rPr>
        <w:t>в</w:t>
      </w:r>
      <w:r w:rsidRPr="007E071C">
        <w:rPr>
          <w:lang w:val="ru-RU"/>
        </w:rPr>
        <w:t xml:space="preserve"> ........................... </w:t>
      </w:r>
      <w:r>
        <w:t>PESEL</w:t>
      </w:r>
      <w:r w:rsidRPr="007E071C">
        <w:rPr>
          <w:lang w:val="ru-RU"/>
        </w:rPr>
        <w:t xml:space="preserve"> № ………………………………….</w:t>
      </w:r>
    </w:p>
    <w:p w:rsidR="00B12886" w:rsidRPr="007E071C" w:rsidRDefault="004F35BA" w:rsidP="00B12886">
      <w:pPr>
        <w:rPr>
          <w:lang w:val="ru-RU"/>
        </w:rPr>
      </w:pPr>
      <w:r>
        <w:rPr>
          <w:lang w:val="uk-UA"/>
        </w:rPr>
        <w:t>послугами</w:t>
      </w:r>
      <w:r w:rsidR="00B12886" w:rsidRPr="007E071C">
        <w:rPr>
          <w:lang w:val="ru-RU"/>
        </w:rPr>
        <w:t xml:space="preserve"> по догляду, вихованню та навчанню.</w:t>
      </w:r>
    </w:p>
    <w:p w:rsidR="00B12886" w:rsidRPr="007E071C" w:rsidRDefault="00B12886" w:rsidP="00B12886">
      <w:pPr>
        <w:rPr>
          <w:lang w:val="ru-RU"/>
        </w:rPr>
      </w:pPr>
    </w:p>
    <w:p w:rsidR="00B12886" w:rsidRPr="004526B0" w:rsidRDefault="00B12886" w:rsidP="00B12886">
      <w:pPr>
        <w:rPr>
          <w:b/>
          <w:lang w:val="ru-RU"/>
        </w:rPr>
      </w:pPr>
      <w:r w:rsidRPr="004526B0">
        <w:rPr>
          <w:b/>
          <w:lang w:val="ru-RU"/>
        </w:rPr>
        <w:t>§ 2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lastRenderedPageBreak/>
        <w:t>У зв'язку з виконанням предмета договору, зазначеного в § 1, Сторони спільно заявляють про таке: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 xml:space="preserve">1) </w:t>
      </w:r>
      <w:r w:rsidR="001E679E">
        <w:rPr>
          <w:lang w:val="uk-UA"/>
        </w:rPr>
        <w:t>Ясла</w:t>
      </w:r>
      <w:r w:rsidRPr="004526B0">
        <w:rPr>
          <w:lang w:val="ru-RU"/>
        </w:rPr>
        <w:t xml:space="preserve"> зобов'язу</w:t>
      </w:r>
      <w:r w:rsidR="001E679E">
        <w:rPr>
          <w:lang w:val="uk-UA"/>
        </w:rPr>
        <w:t>ю</w:t>
      </w:r>
      <w:r w:rsidRPr="004526B0">
        <w:rPr>
          <w:lang w:val="ru-RU"/>
        </w:rPr>
        <w:t>ться з максимальною ретельністю виконувати цей договір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для найкращих інтересів дитини та для виконання перелічених нижче послуг, зокрема: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 xml:space="preserve">а) забезпечити </w:t>
      </w:r>
      <w:r w:rsidR="007E071C">
        <w:rPr>
          <w:lang w:val="ru-RU"/>
        </w:rPr>
        <w:t>догляд за дитиною в умовах п</w:t>
      </w:r>
      <w:r w:rsidR="007E071C">
        <w:rPr>
          <w:lang w:val="uk-UA"/>
        </w:rPr>
        <w:t>еребу</w:t>
      </w:r>
      <w:r w:rsidRPr="004526B0">
        <w:rPr>
          <w:lang w:val="ru-RU"/>
        </w:rPr>
        <w:t>вання, подібних до домашніх;</w:t>
      </w:r>
    </w:p>
    <w:p w:rsidR="00B12886" w:rsidRPr="004526B0" w:rsidRDefault="007E071C" w:rsidP="00B12886">
      <w:pPr>
        <w:rPr>
          <w:lang w:val="ru-RU"/>
        </w:rPr>
      </w:pPr>
      <w:r>
        <w:rPr>
          <w:lang w:val="ru-RU"/>
        </w:rPr>
        <w:t>б) забезпечити</w:t>
      </w:r>
      <w:r w:rsidR="00B12886" w:rsidRPr="004526B0">
        <w:rPr>
          <w:lang w:val="ru-RU"/>
        </w:rPr>
        <w:t xml:space="preserve"> дитин</w:t>
      </w:r>
      <w:r w:rsidR="001E679E">
        <w:rPr>
          <w:lang w:val="uk-UA"/>
        </w:rPr>
        <w:t>і</w:t>
      </w:r>
      <w:r>
        <w:rPr>
          <w:lang w:val="ru-RU"/>
        </w:rPr>
        <w:t xml:space="preserve"> належне</w:t>
      </w:r>
      <w:r w:rsidR="00B12886" w:rsidRPr="004526B0">
        <w:rPr>
          <w:lang w:val="ru-RU"/>
        </w:rPr>
        <w:t xml:space="preserve"> вихов</w:t>
      </w:r>
      <w:r w:rsidR="001E679E">
        <w:rPr>
          <w:lang w:val="uk-UA"/>
        </w:rPr>
        <w:t>ання</w:t>
      </w:r>
      <w:r>
        <w:rPr>
          <w:lang w:val="uk-UA"/>
        </w:rPr>
        <w:t xml:space="preserve"> </w:t>
      </w:r>
      <w:r w:rsidR="001E679E" w:rsidRPr="004526B0">
        <w:rPr>
          <w:lang w:val="ru-RU"/>
        </w:rPr>
        <w:t xml:space="preserve">та </w:t>
      </w:r>
      <w:r>
        <w:rPr>
          <w:lang w:val="ru-RU"/>
        </w:rPr>
        <w:t>догляд</w:t>
      </w:r>
      <w:r w:rsidR="00B12886" w:rsidRPr="004526B0">
        <w:rPr>
          <w:lang w:val="ru-RU"/>
        </w:rPr>
        <w:t xml:space="preserve"> шляхом проведення веселих заходів з елементами виховання з урахуванням індивідуальних потреб дитини; </w:t>
      </w:r>
      <w:r w:rsidR="00927FD8">
        <w:rPr>
          <w:lang w:val="uk-UA"/>
        </w:rPr>
        <w:t>опіку</w:t>
      </w:r>
      <w:r w:rsidR="00B12886" w:rsidRPr="004526B0">
        <w:rPr>
          <w:lang w:val="ru-RU"/>
        </w:rPr>
        <w:t xml:space="preserve"> та вихов</w:t>
      </w:r>
      <w:r w:rsidR="00FB75E1">
        <w:rPr>
          <w:lang w:val="uk-UA"/>
        </w:rPr>
        <w:t xml:space="preserve">ання </w:t>
      </w:r>
      <w:r w:rsidR="00B12886" w:rsidRPr="004526B0">
        <w:rPr>
          <w:lang w:val="ru-RU"/>
        </w:rPr>
        <w:t xml:space="preserve"> забезпечуватимуть вихователі, медичні сестри та психолог; ігрову діяльність проводитимуть опікуни, відповідно до потреб дитини;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в) догляд, вихов</w:t>
      </w:r>
      <w:r w:rsidR="00927FD8">
        <w:rPr>
          <w:lang w:val="uk-UA"/>
        </w:rPr>
        <w:t>ання</w:t>
      </w:r>
      <w:r w:rsidRPr="004526B0">
        <w:rPr>
          <w:lang w:val="ru-RU"/>
        </w:rPr>
        <w:t xml:space="preserve"> та виховн</w:t>
      </w:r>
      <w:r w:rsidR="00FB75E1">
        <w:rPr>
          <w:lang w:val="uk-UA"/>
        </w:rPr>
        <w:t>і</w:t>
      </w:r>
      <w:r w:rsidRPr="004526B0">
        <w:rPr>
          <w:lang w:val="ru-RU"/>
        </w:rPr>
        <w:t xml:space="preserve"> заход</w:t>
      </w:r>
      <w:r w:rsidR="00FB75E1">
        <w:rPr>
          <w:lang w:val="uk-UA"/>
        </w:rPr>
        <w:t>и</w:t>
      </w:r>
      <w:r w:rsidRPr="004526B0">
        <w:rPr>
          <w:lang w:val="ru-RU"/>
        </w:rPr>
        <w:t xml:space="preserve"> з урахуванням психомоторного розвитку дитини, відповідного віку дитини</w:t>
      </w:r>
      <w:r w:rsidR="00FB75E1">
        <w:rPr>
          <w:lang w:val="uk-UA"/>
        </w:rPr>
        <w:t>,</w:t>
      </w:r>
      <w:r w:rsidRPr="004526B0">
        <w:rPr>
          <w:lang w:val="ru-RU"/>
        </w:rPr>
        <w:t xml:space="preserve"> проводитимуть опікуни;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 xml:space="preserve">г) забезпечення безпечних та гігієнічних умов для перебування дитини в </w:t>
      </w:r>
      <w:r w:rsidR="00927FD8">
        <w:rPr>
          <w:lang w:val="uk-UA"/>
        </w:rPr>
        <w:t>яслах</w:t>
      </w:r>
      <w:r w:rsidRPr="004526B0">
        <w:rPr>
          <w:lang w:val="ru-RU"/>
        </w:rPr>
        <w:t>;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д) годування дитини відповідно до діючих норм харчування та, по можливості, за потреби, дотримання дієти відповідно до медичних рекомендацій;</w:t>
      </w:r>
    </w:p>
    <w:p w:rsidR="00B12886" w:rsidRPr="004526B0" w:rsidRDefault="00B12886" w:rsidP="00B12886">
      <w:pPr>
        <w:rPr>
          <w:lang w:val="ru-RU"/>
        </w:rPr>
      </w:pPr>
      <w:r>
        <w:t>f</w:t>
      </w:r>
      <w:r w:rsidRPr="004526B0">
        <w:rPr>
          <w:lang w:val="ru-RU"/>
        </w:rPr>
        <w:t xml:space="preserve">) надання можливості </w:t>
      </w:r>
      <w:r w:rsidR="00927FD8">
        <w:rPr>
          <w:lang w:val="uk-UA"/>
        </w:rPr>
        <w:t>б</w:t>
      </w:r>
      <w:r w:rsidRPr="004526B0">
        <w:rPr>
          <w:lang w:val="ru-RU"/>
        </w:rPr>
        <w:t>атькам брати участь у повсякденному житті дитячого садка, включаючи участь з дитиною у заходах, що проводяться в дитячому садку після узгодження дати участі на заняттях із завідувачем ясла;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є) консультування та надання порад батьк</w:t>
      </w:r>
      <w:r w:rsidR="00A554E0">
        <w:rPr>
          <w:lang w:val="uk-UA"/>
        </w:rPr>
        <w:t>ам</w:t>
      </w:r>
      <w:r w:rsidRPr="004526B0">
        <w:rPr>
          <w:lang w:val="ru-RU"/>
        </w:rPr>
        <w:t xml:space="preserve"> щодо догляду за дитиною та надання батькам інформації про прогрес чи труднощі у психофізичному розвитку дитини;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 xml:space="preserve">з) негайне повідомлення </w:t>
      </w:r>
      <w:r w:rsidR="00927FD8">
        <w:rPr>
          <w:lang w:val="uk-UA"/>
        </w:rPr>
        <w:t>б</w:t>
      </w:r>
      <w:r w:rsidRPr="004526B0">
        <w:rPr>
          <w:lang w:val="ru-RU"/>
        </w:rPr>
        <w:t>атьків про надзвичайні ситуації або загрозу здоров'ю дитини, яка потребує невідкладної допомоги;</w:t>
      </w:r>
      <w:bookmarkStart w:id="0" w:name="_GoBack"/>
      <w:bookmarkEnd w:id="0"/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і) складання виписки із зазначенням кількості днів перебування дитини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у яслах у певному місяці - до першого робочого дня кожного календарного місяця, наступного за місяцем, включеним у виписку;</w:t>
      </w:r>
    </w:p>
    <w:p w:rsidR="00B12886" w:rsidRPr="004526B0" w:rsidRDefault="00B12886" w:rsidP="00B12886">
      <w:pPr>
        <w:rPr>
          <w:lang w:val="ru-RU"/>
        </w:rPr>
      </w:pPr>
      <w:r w:rsidRPr="004526B0">
        <w:rPr>
          <w:lang w:val="ru-RU"/>
        </w:rPr>
        <w:t>к) співпраця з батьками у питаннях, що стосуються дитини з виконанням цього договору.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2) Батьки зобов’язуються: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а) дотримання положень цієї Угоди;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б) прочитати та дотримуватись Організаційного положення </w:t>
      </w:r>
      <w:r w:rsidR="00927FD8">
        <w:rPr>
          <w:lang w:val="uk-UA"/>
        </w:rPr>
        <w:t>ясел</w:t>
      </w:r>
      <w:r w:rsidRPr="004526B0">
        <w:rPr>
          <w:lang w:val="ru-RU"/>
        </w:rPr>
        <w:t>;</w:t>
      </w:r>
    </w:p>
    <w:p w:rsidR="0035765D" w:rsidRPr="004526B0" w:rsidRDefault="0035765D" w:rsidP="0035765D">
      <w:pPr>
        <w:rPr>
          <w:lang w:val="ru-RU"/>
        </w:rPr>
      </w:pPr>
      <w:r>
        <w:t>c</w:t>
      </w:r>
      <w:r w:rsidRPr="004526B0">
        <w:rPr>
          <w:lang w:val="ru-RU"/>
        </w:rPr>
        <w:t xml:space="preserve">) використовувати програму </w:t>
      </w:r>
      <w:r>
        <w:t>Warszawskie</w:t>
      </w:r>
      <w:r w:rsidRPr="004526B0">
        <w:rPr>
          <w:lang w:val="ru-RU"/>
        </w:rPr>
        <w:t xml:space="preserve"> </w:t>
      </w:r>
      <w:proofErr w:type="spellStart"/>
      <w:r>
        <w:t>Nurseries</w:t>
      </w:r>
      <w:proofErr w:type="spellEnd"/>
      <w:r w:rsidR="006E722B">
        <w:rPr>
          <w:lang w:val="ru-RU"/>
        </w:rPr>
        <w:t xml:space="preserve"> у міру, необхідн</w:t>
      </w:r>
      <w:r w:rsidRPr="004526B0">
        <w:rPr>
          <w:lang w:val="ru-RU"/>
        </w:rPr>
        <w:t xml:space="preserve">у для </w:t>
      </w:r>
      <w:r w:rsidR="00927FD8">
        <w:rPr>
          <w:lang w:val="uk-UA"/>
        </w:rPr>
        <w:t>контактів</w:t>
      </w:r>
      <w:r w:rsidRPr="004526B0">
        <w:rPr>
          <w:lang w:val="ru-RU"/>
        </w:rPr>
        <w:t xml:space="preserve"> з </w:t>
      </w:r>
      <w:r w:rsidR="00927FD8">
        <w:rPr>
          <w:lang w:val="uk-UA"/>
        </w:rPr>
        <w:t>яслами</w:t>
      </w:r>
      <w:r w:rsidRPr="004526B0">
        <w:rPr>
          <w:lang w:val="ru-RU"/>
        </w:rPr>
        <w:t>;</w:t>
      </w:r>
    </w:p>
    <w:p w:rsidR="0035765D" w:rsidRPr="004526B0" w:rsidRDefault="007322C7" w:rsidP="0035765D">
      <w:pPr>
        <w:rPr>
          <w:lang w:val="ru-RU"/>
        </w:rPr>
      </w:pPr>
      <w:r>
        <w:rPr>
          <w:lang w:val="ru-RU"/>
        </w:rPr>
        <w:t>г) реєструвати</w:t>
      </w:r>
      <w:r w:rsidR="0035765D" w:rsidRPr="004526B0">
        <w:rPr>
          <w:lang w:val="ru-RU"/>
        </w:rPr>
        <w:t xml:space="preserve"> перебування дитини в дитячому садку - у порядку, визначеному п. 3 договору;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д) забрати дитину з дитячого садка особисто або повнолітніми уповноваженими особами,</w:t>
      </w:r>
      <w:r w:rsidR="007322C7">
        <w:rPr>
          <w:lang w:val="ru-RU"/>
        </w:rPr>
        <w:t xml:space="preserve"> </w:t>
      </w:r>
      <w:r w:rsidRPr="004526B0">
        <w:rPr>
          <w:lang w:val="ru-RU"/>
        </w:rPr>
        <w:t>а також отримання згоди цих осіб на обробку їх персональних даних</w:t>
      </w:r>
      <w:r w:rsidR="007322C7">
        <w:rPr>
          <w:lang w:val="ru-RU"/>
        </w:rPr>
        <w:t xml:space="preserve"> </w:t>
      </w:r>
      <w:r w:rsidRPr="004526B0">
        <w:rPr>
          <w:lang w:val="ru-RU"/>
        </w:rPr>
        <w:t>та оновлення даних цих осіб;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е) повідомляти завідувача дитячим садком безпосередньо, телефоном, електронною поштою або за допомогою мобільного додатка про кожну відсутність дитини в ясла</w:t>
      </w:r>
      <w:r w:rsidR="00927FD8">
        <w:rPr>
          <w:lang w:val="uk-UA"/>
        </w:rPr>
        <w:t>х</w:t>
      </w:r>
      <w:r w:rsidR="00F848E3">
        <w:rPr>
          <w:lang w:val="uk-UA"/>
        </w:rPr>
        <w:t xml:space="preserve"> не пізніше, ніж до</w:t>
      </w:r>
      <w:r w:rsidRPr="004526B0">
        <w:rPr>
          <w:lang w:val="ru-RU"/>
        </w:rPr>
        <w:t xml:space="preserve"> 8.30;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є) повідомлення завідувача дитячого садка про необхідність перебування дит</w:t>
      </w:r>
      <w:r w:rsidR="00F848E3">
        <w:rPr>
          <w:lang w:val="ru-RU"/>
        </w:rPr>
        <w:t>ини в дитячому садку на</w:t>
      </w:r>
      <w:r w:rsidRPr="004526B0">
        <w:rPr>
          <w:lang w:val="ru-RU"/>
        </w:rPr>
        <w:t xml:space="preserve"> період понад 10 годин;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lastRenderedPageBreak/>
        <w:t>з) отримання заяви, зазначеної в пункті 1 підпункту цього розділу;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і) оплата щомісячної плати за харчування дитини в яслах у розмірі </w:t>
      </w:r>
      <w:r w:rsidR="00927FD8">
        <w:rPr>
          <w:lang w:val="uk-UA"/>
        </w:rPr>
        <w:t>при</w:t>
      </w:r>
      <w:r w:rsidRPr="004526B0">
        <w:rPr>
          <w:lang w:val="ru-RU"/>
        </w:rPr>
        <w:t>бутку добової норми харчування та кількості днів перебування дитини</w:t>
      </w:r>
      <w:r w:rsidR="008C6118">
        <w:rPr>
          <w:lang w:val="ru-RU"/>
        </w:rPr>
        <w:t xml:space="preserve"> </w:t>
      </w:r>
      <w:r w:rsidRPr="004526B0">
        <w:rPr>
          <w:lang w:val="ru-RU"/>
        </w:rPr>
        <w:t xml:space="preserve">у </w:t>
      </w:r>
      <w:r w:rsidR="00927FD8">
        <w:rPr>
          <w:lang w:val="uk-UA"/>
        </w:rPr>
        <w:t>яслах</w:t>
      </w:r>
      <w:r w:rsidRPr="004526B0">
        <w:rPr>
          <w:lang w:val="ru-RU"/>
        </w:rPr>
        <w:t>, на підставі списку, зазначеного у п. 1 п. ц</w:t>
      </w:r>
      <w:r w:rsidR="00927FD8">
        <w:rPr>
          <w:lang w:val="uk-UA"/>
        </w:rPr>
        <w:t>ього</w:t>
      </w:r>
      <w:r w:rsidRPr="004526B0">
        <w:rPr>
          <w:lang w:val="ru-RU"/>
        </w:rPr>
        <w:t xml:space="preserve"> розділ</w:t>
      </w:r>
      <w:r w:rsidR="00927FD8">
        <w:rPr>
          <w:lang w:val="uk-UA"/>
        </w:rPr>
        <w:t>у</w:t>
      </w:r>
      <w:r w:rsidRPr="004526B0">
        <w:rPr>
          <w:lang w:val="ru-RU"/>
        </w:rPr>
        <w:t xml:space="preserve"> у строк, визначений у § 5 розд. 1 догов</w:t>
      </w:r>
      <w:r w:rsidR="00927FD8">
        <w:rPr>
          <w:lang w:val="uk-UA"/>
        </w:rPr>
        <w:t>о</w:t>
      </w:r>
      <w:r w:rsidRPr="004526B0">
        <w:rPr>
          <w:lang w:val="ru-RU"/>
        </w:rPr>
        <w:t>р</w:t>
      </w:r>
      <w:r w:rsidR="00927FD8">
        <w:rPr>
          <w:lang w:val="uk-UA"/>
        </w:rPr>
        <w:t>у</w:t>
      </w:r>
      <w:r w:rsidRPr="004526B0">
        <w:rPr>
          <w:lang w:val="ru-RU"/>
        </w:rPr>
        <w:t>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к) подати завідувачу дитячого садка письмову заяву про очікувану відсутність дитини в яслах тривалістю більше одного місяця - не пізніше ніж за 5 днів до відсутності дитини в яслах;</w:t>
      </w:r>
    </w:p>
    <w:p w:rsidR="0035765D" w:rsidRPr="004526B0" w:rsidRDefault="0035765D" w:rsidP="0035765D">
      <w:pPr>
        <w:rPr>
          <w:lang w:val="ru-RU"/>
        </w:rPr>
      </w:pPr>
      <w:r>
        <w:t>k</w:t>
      </w:r>
      <w:r w:rsidRPr="004526B0">
        <w:rPr>
          <w:lang w:val="ru-RU"/>
        </w:rPr>
        <w:t>) оновлення особистих та службових номерів телефонів для того, щоб завідувач дитячого садка міг терміново зв'язатися з питаннями, що стосуються дитини;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л) зберігати документи, подані завідувачу ясла під час прийому на роботу на час перебування дитини в яслях;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м) співпраця із завідувачем дитячого садка з питань, що стосуються дитини з виконанням цього договору;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н) подання письмової декларації, в якій зазначаються конкретні години та дні щоденного перебування дитини в </w:t>
      </w:r>
      <w:r w:rsidR="008910FF">
        <w:rPr>
          <w:lang w:val="uk-UA"/>
        </w:rPr>
        <w:t>яслах</w:t>
      </w:r>
      <w:r w:rsidRPr="004526B0">
        <w:rPr>
          <w:lang w:val="ru-RU"/>
        </w:rPr>
        <w:t xml:space="preserve"> протягом терміну дії договору.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3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Трив</w:t>
      </w:r>
      <w:r w:rsidR="008C6118">
        <w:rPr>
          <w:lang w:val="ru-RU"/>
        </w:rPr>
        <w:t>алість перебування дитини в Яслах</w:t>
      </w:r>
      <w:r w:rsidRPr="004526B0">
        <w:rPr>
          <w:lang w:val="ru-RU"/>
        </w:rPr>
        <w:t xml:space="preserve"> визначається письмово або за допомогою мобільного додатка.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4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1. Сторони домовилися про норму харчування дитини на добове харчування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у </w:t>
      </w:r>
      <w:r w:rsidR="008910FF">
        <w:rPr>
          <w:lang w:val="uk-UA"/>
        </w:rPr>
        <w:t>яслах</w:t>
      </w:r>
      <w:r w:rsidRPr="004526B0">
        <w:rPr>
          <w:lang w:val="ru-RU"/>
        </w:rPr>
        <w:t xml:space="preserve">, включаючи витрати на приготування їжі, </w:t>
      </w:r>
      <w:r w:rsidR="008910FF">
        <w:rPr>
          <w:lang w:val="uk-UA"/>
        </w:rPr>
        <w:t xml:space="preserve">що </w:t>
      </w:r>
      <w:r w:rsidRPr="004526B0">
        <w:rPr>
          <w:lang w:val="ru-RU"/>
        </w:rPr>
        <w:t>становить 11,20 зл. та визначається відповідно до наказ</w:t>
      </w:r>
      <w:r w:rsidR="008910FF">
        <w:rPr>
          <w:lang w:val="uk-UA"/>
        </w:rPr>
        <w:t>у</w:t>
      </w:r>
      <w:r w:rsidRPr="004526B0">
        <w:rPr>
          <w:lang w:val="ru-RU"/>
        </w:rPr>
        <w:t xml:space="preserve"> директора ясельного комплексу столичного м</w:t>
      </w:r>
      <w:r w:rsidR="006B4C9F">
        <w:rPr>
          <w:lang w:val="ru-RU"/>
        </w:rPr>
        <w:t>.</w:t>
      </w:r>
      <w:r w:rsidRPr="004526B0">
        <w:rPr>
          <w:lang w:val="ru-RU"/>
        </w:rPr>
        <w:t xml:space="preserve"> Варшава № 45/2020 від 25 серпня 2020 року про визначення добової ставки плати за харчування дитини в </w:t>
      </w:r>
      <w:r w:rsidR="008910FF" w:rsidRPr="004526B0">
        <w:rPr>
          <w:lang w:val="ru-RU"/>
        </w:rPr>
        <w:t>ясельно</w:t>
      </w:r>
      <w:r w:rsidR="008910FF">
        <w:rPr>
          <w:lang w:val="uk-UA"/>
        </w:rPr>
        <w:t>му</w:t>
      </w:r>
      <w:r w:rsidR="006B4C9F">
        <w:rPr>
          <w:lang w:val="ru-RU"/>
        </w:rPr>
        <w:t xml:space="preserve"> </w:t>
      </w:r>
      <w:r w:rsidRPr="004526B0">
        <w:rPr>
          <w:lang w:val="ru-RU"/>
        </w:rPr>
        <w:t xml:space="preserve"> комплексі  м</w:t>
      </w:r>
      <w:r w:rsidR="008910FF">
        <w:rPr>
          <w:lang w:val="uk-UA"/>
        </w:rPr>
        <w:t>.</w:t>
      </w:r>
      <w:r w:rsidRPr="004526B0">
        <w:rPr>
          <w:lang w:val="ru-RU"/>
        </w:rPr>
        <w:t xml:space="preserve"> Варшава, про що оголошується розміщенням на дошці оголошень у </w:t>
      </w:r>
      <w:r w:rsidR="008910FF" w:rsidRPr="004526B0">
        <w:rPr>
          <w:lang w:val="ru-RU"/>
        </w:rPr>
        <w:t>яс</w:t>
      </w:r>
      <w:r w:rsidR="008910FF">
        <w:rPr>
          <w:lang w:val="uk-UA"/>
        </w:rPr>
        <w:t>лах</w:t>
      </w:r>
      <w:r w:rsidRPr="004526B0">
        <w:rPr>
          <w:lang w:val="ru-RU"/>
        </w:rPr>
        <w:t>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2. У разі зміни розміру оплати за харчування дитини в Яслах, Ясла нада</w:t>
      </w:r>
      <w:r w:rsidR="008910FF">
        <w:rPr>
          <w:lang w:val="uk-UA"/>
        </w:rPr>
        <w:t>ютьб</w:t>
      </w:r>
      <w:r w:rsidRPr="004526B0">
        <w:rPr>
          <w:lang w:val="ru-RU"/>
        </w:rPr>
        <w:t>атькам відповідний до</w:t>
      </w:r>
      <w:r w:rsidR="00B41C59">
        <w:rPr>
          <w:lang w:val="ru-RU"/>
        </w:rPr>
        <w:t>даток до договору для підпису</w:t>
      </w:r>
      <w:r w:rsidRPr="004526B0">
        <w:rPr>
          <w:lang w:val="ru-RU"/>
        </w:rPr>
        <w:t>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3. </w:t>
      </w:r>
      <w:r w:rsidR="008910FF">
        <w:rPr>
          <w:lang w:val="uk-UA"/>
        </w:rPr>
        <w:t>Про з</w:t>
      </w:r>
      <w:r w:rsidRPr="004526B0">
        <w:rPr>
          <w:lang w:val="ru-RU"/>
        </w:rPr>
        <w:t>мін</w:t>
      </w:r>
      <w:r w:rsidR="008910FF">
        <w:rPr>
          <w:lang w:val="uk-UA"/>
        </w:rPr>
        <w:t>у</w:t>
      </w:r>
      <w:r w:rsidRPr="004526B0">
        <w:rPr>
          <w:lang w:val="ru-RU"/>
        </w:rPr>
        <w:t xml:space="preserve"> розміру збору, зазначеного в абз. 2, </w:t>
      </w:r>
      <w:r w:rsidR="008910FF">
        <w:rPr>
          <w:lang w:val="uk-UA"/>
        </w:rPr>
        <w:t>б</w:t>
      </w:r>
      <w:r w:rsidRPr="004526B0">
        <w:rPr>
          <w:lang w:val="ru-RU"/>
        </w:rPr>
        <w:t>атьки будуть негайно повідомлені Дитячим садком після набрання ним чинності.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4. Умови договору можуть бути змінені, якщо вони виражають одностайну волю </w:t>
      </w:r>
      <w:r w:rsidR="008910FF" w:rsidRPr="004526B0">
        <w:rPr>
          <w:lang w:val="ru-RU"/>
        </w:rPr>
        <w:t>Яс</w:t>
      </w:r>
      <w:r w:rsidR="008910FF">
        <w:rPr>
          <w:lang w:val="uk-UA"/>
        </w:rPr>
        <w:t>е</w:t>
      </w:r>
      <w:r w:rsidR="008910FF" w:rsidRPr="004526B0">
        <w:rPr>
          <w:lang w:val="ru-RU"/>
        </w:rPr>
        <w:t>л</w:t>
      </w:r>
      <w:r w:rsidRPr="004526B0">
        <w:rPr>
          <w:lang w:val="ru-RU"/>
        </w:rPr>
        <w:t xml:space="preserve"> і Батьк</w:t>
      </w:r>
      <w:r w:rsidR="008910FF">
        <w:rPr>
          <w:lang w:val="uk-UA"/>
        </w:rPr>
        <w:t>ів</w:t>
      </w:r>
      <w:r w:rsidRPr="004526B0">
        <w:rPr>
          <w:lang w:val="ru-RU"/>
        </w:rPr>
        <w:t>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5. Будь-які зміни умов договору є недійсними, якщо вони не внесені в письмовій формі.</w:t>
      </w:r>
    </w:p>
    <w:p w:rsidR="0035765D" w:rsidRPr="004526B0" w:rsidRDefault="0035765D" w:rsidP="0035765D">
      <w:pPr>
        <w:rPr>
          <w:lang w:val="ru-RU"/>
        </w:rPr>
      </w:pPr>
    </w:p>
    <w:p w:rsidR="0035765D" w:rsidRPr="004526B0" w:rsidRDefault="0035765D" w:rsidP="0035765D">
      <w:pPr>
        <w:rPr>
          <w:lang w:val="ru-RU"/>
        </w:rPr>
      </w:pPr>
    </w:p>
    <w:p w:rsidR="0035765D" w:rsidRPr="004526B0" w:rsidRDefault="0035765D" w:rsidP="0035765D">
      <w:pPr>
        <w:rPr>
          <w:lang w:val="ru-RU"/>
        </w:rPr>
      </w:pP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5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1. Оплата за харчування дитини в дитячому садку відбуватиметься:</w:t>
      </w:r>
    </w:p>
    <w:p w:rsidR="0035765D" w:rsidRPr="0083397A" w:rsidRDefault="0035765D" w:rsidP="0035765D">
      <w:pPr>
        <w:rPr>
          <w:lang w:val="uk-UA"/>
        </w:rPr>
      </w:pPr>
      <w:r w:rsidRPr="004526B0">
        <w:rPr>
          <w:lang w:val="ru-RU"/>
        </w:rPr>
        <w:t xml:space="preserve">банківським переказом або поштовим переказом на банківський рахунок </w:t>
      </w:r>
      <w:proofErr w:type="spellStart"/>
      <w:r>
        <w:t>Zesp</w:t>
      </w:r>
      <w:proofErr w:type="spellEnd"/>
      <w:r w:rsidRPr="004526B0">
        <w:rPr>
          <w:lang w:val="ru-RU"/>
        </w:rPr>
        <w:t>ół Żł</w:t>
      </w:r>
      <w:proofErr w:type="spellStart"/>
      <w:r>
        <w:t>obk</w:t>
      </w:r>
      <w:proofErr w:type="spellEnd"/>
      <w:r w:rsidRPr="004526B0">
        <w:rPr>
          <w:lang w:val="ru-RU"/>
        </w:rPr>
        <w:t>ó</w:t>
      </w:r>
      <w:r>
        <w:t>w</w:t>
      </w:r>
      <w:r w:rsidRPr="004526B0">
        <w:rPr>
          <w:lang w:val="ru-RU"/>
        </w:rPr>
        <w:t xml:space="preserve"> </w:t>
      </w:r>
      <w:r>
        <w:t>m</w:t>
      </w:r>
      <w:r w:rsidRPr="004526B0">
        <w:rPr>
          <w:lang w:val="ru-RU"/>
        </w:rPr>
        <w:t>.</w:t>
      </w:r>
      <w:proofErr w:type="spellStart"/>
      <w:r>
        <w:t>st</w:t>
      </w:r>
      <w:proofErr w:type="spellEnd"/>
      <w:r w:rsidRPr="004526B0">
        <w:rPr>
          <w:lang w:val="ru-RU"/>
        </w:rPr>
        <w:t xml:space="preserve">. </w:t>
      </w:r>
      <w:proofErr w:type="spellStart"/>
      <w:r w:rsidR="008910FF">
        <w:t>Waszawa</w:t>
      </w:r>
      <w:proofErr w:type="spellEnd"/>
      <w:r w:rsidR="008910FF" w:rsidRPr="004526B0">
        <w:rPr>
          <w:lang w:val="ru-RU"/>
        </w:rPr>
        <w:t xml:space="preserve"> </w:t>
      </w:r>
      <w:r w:rsidR="0083397A">
        <w:rPr>
          <w:lang w:val="uk-UA"/>
        </w:rPr>
        <w:t>післяплатою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lastRenderedPageBreak/>
        <w:t>- до 12 числа кожного календарного місяця, наступного за місяцем, за який здійснено розрахунок, а це означає, що внесок має бути на банківському рахунку дитячого комплексу столичного міста Варшави не пізніше цього дня.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2. За затримку сплати батьками плати за харчування дитини в Ясл</w:t>
      </w:r>
      <w:r w:rsidR="0083397A">
        <w:rPr>
          <w:lang w:val="uk-UA"/>
        </w:rPr>
        <w:t>ах</w:t>
      </w:r>
      <w:r w:rsidRPr="004526B0">
        <w:rPr>
          <w:lang w:val="ru-RU"/>
        </w:rPr>
        <w:t>, у строк, визначений пп 1 цього розділу  нараховуються законні відсотки.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3. Несвоєчасні платежі за харчування дитини в дитячому садку можуть бути підставою для відмови у продовженні договору про надання послуг дитячим садком або для розірвання договору з дитячим садком відповідно до п. 8 розд. 2 бали 2 літ. І</w:t>
      </w:r>
    </w:p>
    <w:p w:rsidR="0035765D" w:rsidRPr="004526B0" w:rsidRDefault="0035765D" w:rsidP="0035765D">
      <w:pPr>
        <w:rPr>
          <w:lang w:val="ru-RU"/>
        </w:rPr>
      </w:pP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6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1. Договір укладено на період з ………… по ………… .. з урахуванням святкової перерви та перерв, пов’язаних з ремонтом приміщення.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2. Відомості про святкову перерву або перерву, пов'язану з ремонтом приміщень, зазначених у розд. 1, оголошується завідувачем яс</w:t>
      </w:r>
      <w:r w:rsidR="0083397A">
        <w:rPr>
          <w:lang w:val="uk-UA"/>
        </w:rPr>
        <w:t>е</w:t>
      </w:r>
      <w:r w:rsidRPr="004526B0">
        <w:rPr>
          <w:lang w:val="ru-RU"/>
        </w:rPr>
        <w:t>л до 31 січня з урахуванням пп 3.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3. У яслах, які працюють у цілорічній системі, </w:t>
      </w:r>
      <w:r w:rsidR="0083397A">
        <w:rPr>
          <w:lang w:val="uk-UA"/>
        </w:rPr>
        <w:t>б</w:t>
      </w:r>
      <w:r w:rsidRPr="004526B0">
        <w:rPr>
          <w:lang w:val="ru-RU"/>
        </w:rPr>
        <w:t>атьки подають завідувачу ясла заяву про відпустку до .......... кожного року терміну дії договору із зазначенням однієї з трьох дат відпустки. : а) 1-31 липня, б) 1-31 серпня, в) інший, погоджений із завідувачем яс</w:t>
      </w:r>
      <w:r w:rsidR="0083397A">
        <w:rPr>
          <w:lang w:val="uk-UA"/>
        </w:rPr>
        <w:t>е</w:t>
      </w:r>
      <w:r w:rsidRPr="004526B0">
        <w:rPr>
          <w:lang w:val="ru-RU"/>
        </w:rPr>
        <w:t>л.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4. Сторони домовляються про можливість продовження договору на наступний строк на підставі додатку до договору, що є підставою для користування дитиною послугами дитячого садка, починаючи з 1 вересня кожного року, але не пізніше</w:t>
      </w:r>
      <w:r w:rsidR="0083397A">
        <w:rPr>
          <w:lang w:val="uk-UA"/>
        </w:rPr>
        <w:t>,</w:t>
      </w:r>
      <w:r w:rsidRPr="004526B0">
        <w:rPr>
          <w:lang w:val="ru-RU"/>
        </w:rPr>
        <w:t xml:space="preserve"> ніж до кінця навчального року, в якому дитині </w:t>
      </w:r>
      <w:r w:rsidR="0083397A">
        <w:rPr>
          <w:lang w:val="uk-UA"/>
        </w:rPr>
        <w:t xml:space="preserve">виповниться </w:t>
      </w:r>
      <w:r w:rsidRPr="004526B0">
        <w:rPr>
          <w:lang w:val="ru-RU"/>
        </w:rPr>
        <w:t>3 роки.</w:t>
      </w:r>
    </w:p>
    <w:p w:rsidR="0083397A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5. Письмова заява про бажання скористатися можливістю продовження договору на наступний період </w:t>
      </w:r>
      <w:r w:rsidR="0083397A">
        <w:rPr>
          <w:lang w:val="uk-UA"/>
        </w:rPr>
        <w:t>б</w:t>
      </w:r>
      <w:r w:rsidRPr="004526B0">
        <w:rPr>
          <w:lang w:val="ru-RU"/>
        </w:rPr>
        <w:t xml:space="preserve">атьки зобов'язуються доставити до дитячого садка не пізніше дати, визначеної директором комплексу дитячих садків </w:t>
      </w:r>
      <w:r w:rsidR="0083397A">
        <w:rPr>
          <w:lang w:val="uk-UA"/>
        </w:rPr>
        <w:t>м.</w:t>
      </w:r>
      <w:r w:rsidRPr="004526B0">
        <w:rPr>
          <w:lang w:val="ru-RU"/>
        </w:rPr>
        <w:t xml:space="preserve"> Варшави. 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6. Недотримання строку подання до </w:t>
      </w:r>
      <w:r w:rsidR="0083397A">
        <w:rPr>
          <w:lang w:val="uk-UA"/>
        </w:rPr>
        <w:t>я</w:t>
      </w:r>
      <w:r w:rsidR="0083397A" w:rsidRPr="004526B0">
        <w:rPr>
          <w:lang w:val="ru-RU"/>
        </w:rPr>
        <w:t>с</w:t>
      </w:r>
      <w:r w:rsidR="0083397A">
        <w:rPr>
          <w:lang w:val="uk-UA"/>
        </w:rPr>
        <w:t>е</w:t>
      </w:r>
      <w:r w:rsidR="0083397A" w:rsidRPr="004526B0">
        <w:rPr>
          <w:lang w:val="ru-RU"/>
        </w:rPr>
        <w:t>л</w:t>
      </w:r>
      <w:r w:rsidR="00E514B2">
        <w:rPr>
          <w:lang w:val="ru-RU"/>
        </w:rPr>
        <w:t xml:space="preserve"> </w:t>
      </w:r>
      <w:r w:rsidRPr="004526B0">
        <w:rPr>
          <w:lang w:val="ru-RU"/>
        </w:rPr>
        <w:t>декларації, зазначеної у п.п. 5 призводить до втрати можливості продовжити договір на наступний період.</w:t>
      </w:r>
    </w:p>
    <w:p w:rsidR="0035765D" w:rsidRPr="004526B0" w:rsidRDefault="0035765D" w:rsidP="0035765D">
      <w:pPr>
        <w:rPr>
          <w:lang w:val="ru-RU"/>
        </w:rPr>
      </w:pP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7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Дитячий сад</w:t>
      </w:r>
      <w:r w:rsidR="006A0E73">
        <w:rPr>
          <w:lang w:val="uk-UA"/>
        </w:rPr>
        <w:t>ок</w:t>
      </w:r>
      <w:r w:rsidRPr="004526B0">
        <w:rPr>
          <w:lang w:val="ru-RU"/>
        </w:rPr>
        <w:t xml:space="preserve"> залишає за собою право припинити надання пільг (закриття або обмеження діяльності дитячого садка) у разі: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1) несправності: мереж електропередачі, пристроїв у будівлі або в приміщенні;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2) ремонт: будівлі, частини будівлі, загальних частин будівлі, приміщення або частини приміщення;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3) інші причини, що ускладнюють або </w:t>
      </w:r>
      <w:r w:rsidR="006A0E73">
        <w:rPr>
          <w:lang w:val="uk-UA"/>
        </w:rPr>
        <w:t xml:space="preserve">роблять </w:t>
      </w:r>
      <w:r w:rsidRPr="004526B0">
        <w:rPr>
          <w:lang w:val="ru-RU"/>
        </w:rPr>
        <w:t>неможлив</w:t>
      </w:r>
      <w:r w:rsidR="006A0E73">
        <w:rPr>
          <w:lang w:val="uk-UA"/>
        </w:rPr>
        <w:t>им</w:t>
      </w:r>
      <w:r w:rsidRPr="004526B0">
        <w:rPr>
          <w:lang w:val="ru-RU"/>
        </w:rPr>
        <w:t xml:space="preserve"> догляд за дітьми.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8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1. Цей договір може бути розірваний у будь-який час за взаємною згодою сторін, оформленою в письмовій формі.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2. Кожна Сторона може розірвати цю Угоду в письмовій формі: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lastRenderedPageBreak/>
        <w:t xml:space="preserve">1) Батьки з 14-денним строком попередження, починаючи </w:t>
      </w:r>
      <w:r w:rsidR="006A0E73">
        <w:rPr>
          <w:lang w:val="uk-UA"/>
        </w:rPr>
        <w:t>від</w:t>
      </w:r>
      <w:r w:rsidRPr="004526B0">
        <w:rPr>
          <w:lang w:val="ru-RU"/>
        </w:rPr>
        <w:t xml:space="preserve"> дати </w:t>
      </w:r>
      <w:r w:rsidR="006B0266">
        <w:rPr>
          <w:lang w:val="uk-UA"/>
        </w:rPr>
        <w:t>надання</w:t>
      </w:r>
      <w:r w:rsidRPr="004526B0">
        <w:rPr>
          <w:lang w:val="ru-RU"/>
        </w:rPr>
        <w:t xml:space="preserve"> до дитячого садка повідомлення про звільнення;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2) Ясла з 14-денним строком попередження, що рахується з дати вручення Батькам повідомлення про припинення</w:t>
      </w:r>
      <w:r w:rsidR="006B0266">
        <w:rPr>
          <w:lang w:val="uk-UA"/>
        </w:rPr>
        <w:t xml:space="preserve"> умови</w:t>
      </w:r>
      <w:r w:rsidRPr="004526B0">
        <w:rPr>
          <w:lang w:val="ru-RU"/>
        </w:rPr>
        <w:t xml:space="preserve"> у разі: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а) затримки оплати батьками плати за харчування дитини</w:t>
      </w:r>
      <w:r w:rsidR="008024A3">
        <w:rPr>
          <w:lang w:val="ru-RU"/>
        </w:rPr>
        <w:t xml:space="preserve"> </w:t>
      </w:r>
      <w:r w:rsidRPr="004526B0">
        <w:rPr>
          <w:lang w:val="ru-RU"/>
        </w:rPr>
        <w:t>в дитячому садку більше 1</w:t>
      </w:r>
      <w:r w:rsidR="008024A3">
        <w:rPr>
          <w:lang w:val="ru-RU"/>
        </w:rPr>
        <w:t>4 днів, але до подання заяви про розірвання</w:t>
      </w:r>
      <w:r w:rsidRPr="004526B0">
        <w:rPr>
          <w:lang w:val="ru-RU"/>
        </w:rPr>
        <w:t xml:space="preserve"> договору з цієї причини Д</w:t>
      </w:r>
      <w:r w:rsidR="008024A3">
        <w:rPr>
          <w:lang w:val="ru-RU"/>
        </w:rPr>
        <w:t>итячий сад письмово інформує Батьків про прохання погасити заборгованість</w:t>
      </w:r>
      <w:r w:rsidRPr="004526B0">
        <w:rPr>
          <w:lang w:val="ru-RU"/>
        </w:rPr>
        <w:t>, встановивши кінцеву дату її сплати;</w:t>
      </w:r>
    </w:p>
    <w:p w:rsidR="0035765D" w:rsidRPr="004526B0" w:rsidRDefault="00BA71F1" w:rsidP="0035765D">
      <w:pPr>
        <w:rPr>
          <w:lang w:val="ru-RU"/>
        </w:rPr>
      </w:pPr>
      <w:r>
        <w:rPr>
          <w:lang w:val="ru-RU"/>
        </w:rPr>
        <w:t>б)подання батьками інформації з</w:t>
      </w:r>
      <w:r w:rsidR="0035765D" w:rsidRPr="004526B0">
        <w:rPr>
          <w:lang w:val="ru-RU"/>
        </w:rPr>
        <w:t xml:space="preserve"> діагноз</w:t>
      </w:r>
      <w:r>
        <w:rPr>
          <w:lang w:val="ru-RU"/>
        </w:rPr>
        <w:t>ом</w:t>
      </w:r>
      <w:r w:rsidR="004048E4">
        <w:rPr>
          <w:lang w:val="ru-RU"/>
        </w:rPr>
        <w:t xml:space="preserve"> від</w:t>
      </w:r>
      <w:r w:rsidR="0035765D" w:rsidRPr="004526B0">
        <w:rPr>
          <w:lang w:val="ru-RU"/>
        </w:rPr>
        <w:t xml:space="preserve"> лікаря-спеціаліста чи іншого спеціаліста, наприклад, психол</w:t>
      </w:r>
      <w:r w:rsidR="004048E4">
        <w:rPr>
          <w:lang w:val="ru-RU"/>
        </w:rPr>
        <w:t>ога, педагога, фізіотерапевтапро затримку</w:t>
      </w:r>
      <w:r w:rsidR="0035765D" w:rsidRPr="004526B0">
        <w:rPr>
          <w:lang w:val="ru-RU"/>
        </w:rPr>
        <w:t xml:space="preserve"> рухового розвитку і психічн</w:t>
      </w:r>
      <w:r w:rsidR="006B0266">
        <w:rPr>
          <w:lang w:val="uk-UA"/>
        </w:rPr>
        <w:t>ого</w:t>
      </w:r>
      <w:r w:rsidR="0035765D" w:rsidRPr="004526B0">
        <w:rPr>
          <w:lang w:val="ru-RU"/>
        </w:rPr>
        <w:t xml:space="preserve"> здоров'я дитини від</w:t>
      </w:r>
      <w:r w:rsidR="006B0266" w:rsidRPr="004526B0">
        <w:rPr>
          <w:lang w:val="ru-RU"/>
        </w:rPr>
        <w:t>по</w:t>
      </w:r>
      <w:r w:rsidR="006B0266">
        <w:rPr>
          <w:lang w:val="uk-UA"/>
        </w:rPr>
        <w:t xml:space="preserve">відно </w:t>
      </w:r>
      <w:r w:rsidR="004048E4">
        <w:rPr>
          <w:lang w:val="ru-RU"/>
        </w:rPr>
        <w:t>до норм розвитку</w:t>
      </w:r>
      <w:r w:rsidR="0035765D" w:rsidRPr="004526B0">
        <w:rPr>
          <w:lang w:val="ru-RU"/>
        </w:rPr>
        <w:t>, дисфункції у дитини, або виникнення у дитини агресивної поведінки, особливо по відношенню до однолітків, які потребують додаткового догляду з боку працівників дитячого садка,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в) невиконання Батьками зобов'язань, зазначених у п. 2 п 2 буква ..... цього Договору.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3. Ця Угода може бути негайно розірвана в письмовій формі під страхом недійсності на таких умовах: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1) Батьк</w:t>
      </w:r>
      <w:r w:rsidR="006B0266" w:rsidRPr="006B0266">
        <w:rPr>
          <w:lang w:val="uk-UA"/>
        </w:rPr>
        <w:t>ами</w:t>
      </w:r>
      <w:r w:rsidRPr="004526B0">
        <w:rPr>
          <w:lang w:val="ru-RU"/>
        </w:rPr>
        <w:t>- у разі грубого порушення Дитячим садком положень цього Договору, якому переду</w:t>
      </w:r>
      <w:r w:rsidR="00883802">
        <w:rPr>
          <w:lang w:val="uk-UA"/>
        </w:rPr>
        <w:t>вала вимога</w:t>
      </w:r>
      <w:r w:rsidR="00FC3355">
        <w:rPr>
          <w:lang w:val="uk-UA"/>
        </w:rPr>
        <w:t xml:space="preserve"> </w:t>
      </w:r>
      <w:r w:rsidR="00883802">
        <w:rPr>
          <w:lang w:val="uk-UA"/>
        </w:rPr>
        <w:t>д</w:t>
      </w:r>
      <w:r w:rsidR="00883802" w:rsidRPr="006B0266">
        <w:rPr>
          <w:lang w:val="uk-UA"/>
        </w:rPr>
        <w:t>о</w:t>
      </w:r>
      <w:r w:rsidR="00FC3355">
        <w:rPr>
          <w:lang w:val="uk-UA"/>
        </w:rPr>
        <w:t xml:space="preserve"> </w:t>
      </w:r>
      <w:r w:rsidRPr="004526B0">
        <w:rPr>
          <w:lang w:val="ru-RU"/>
        </w:rPr>
        <w:t>Яс</w:t>
      </w:r>
      <w:r w:rsidR="006B0266" w:rsidRPr="006B0266">
        <w:rPr>
          <w:lang w:val="uk-UA"/>
        </w:rPr>
        <w:t xml:space="preserve">ел </w:t>
      </w:r>
      <w:r w:rsidR="00883802">
        <w:rPr>
          <w:lang w:val="uk-UA"/>
        </w:rPr>
        <w:t xml:space="preserve">про </w:t>
      </w:r>
      <w:r w:rsidRPr="004526B0">
        <w:rPr>
          <w:lang w:val="ru-RU"/>
        </w:rPr>
        <w:t>належн</w:t>
      </w:r>
      <w:r w:rsidR="00883802">
        <w:rPr>
          <w:lang w:val="uk-UA"/>
        </w:rPr>
        <w:t>е</w:t>
      </w:r>
      <w:r w:rsidRPr="004526B0">
        <w:rPr>
          <w:lang w:val="ru-RU"/>
        </w:rPr>
        <w:t xml:space="preserve"> виконання Договору;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2) Ясла</w:t>
      </w:r>
      <w:r w:rsidR="006B0266">
        <w:rPr>
          <w:lang w:val="uk-UA"/>
        </w:rPr>
        <w:t>ми</w:t>
      </w:r>
      <w:r w:rsidRPr="004526B0">
        <w:rPr>
          <w:lang w:val="ru-RU"/>
        </w:rPr>
        <w:t xml:space="preserve"> - у разі:</w:t>
      </w:r>
    </w:p>
    <w:p w:rsidR="0035765D" w:rsidRPr="004526B0" w:rsidRDefault="00FC3355" w:rsidP="0035765D">
      <w:pPr>
        <w:rPr>
          <w:lang w:val="ru-RU"/>
        </w:rPr>
      </w:pPr>
      <w:r>
        <w:rPr>
          <w:lang w:val="ru-RU"/>
        </w:rPr>
        <w:t>а)</w:t>
      </w:r>
      <w:r w:rsidR="0035765D" w:rsidRPr="004526B0">
        <w:rPr>
          <w:lang w:val="ru-RU"/>
        </w:rPr>
        <w:t xml:space="preserve"> безперервн</w:t>
      </w:r>
      <w:r w:rsidR="00883802">
        <w:rPr>
          <w:lang w:val="uk-UA"/>
        </w:rPr>
        <w:t>ої</w:t>
      </w:r>
      <w:r w:rsidR="0035765D" w:rsidRPr="004526B0">
        <w:rPr>
          <w:lang w:val="ru-RU"/>
        </w:rPr>
        <w:t xml:space="preserve"> відсутн</w:t>
      </w:r>
      <w:r w:rsidR="00883802">
        <w:rPr>
          <w:lang w:val="uk-UA"/>
        </w:rPr>
        <w:t>о</w:t>
      </w:r>
      <w:r w:rsidR="0035765D" w:rsidRPr="004526B0">
        <w:rPr>
          <w:lang w:val="ru-RU"/>
        </w:rPr>
        <w:t>ст</w:t>
      </w:r>
      <w:r w:rsidR="00883802">
        <w:rPr>
          <w:lang w:val="uk-UA"/>
        </w:rPr>
        <w:t>і</w:t>
      </w:r>
      <w:r w:rsidR="0035765D" w:rsidRPr="004526B0">
        <w:rPr>
          <w:lang w:val="ru-RU"/>
        </w:rPr>
        <w:t xml:space="preserve"> дитини більше 5 робочих днів з дня, коли дитина повинна почати користуватися послугами ясла, якщо батьки не повідомили завідувача ясла про відсутність дитини до закінчення цього строку,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б) </w:t>
      </w:r>
      <w:r w:rsidR="00883802" w:rsidRPr="004526B0">
        <w:rPr>
          <w:lang w:val="ru-RU"/>
        </w:rPr>
        <w:t>безперервн</w:t>
      </w:r>
      <w:r w:rsidR="00883802">
        <w:rPr>
          <w:lang w:val="uk-UA"/>
        </w:rPr>
        <w:t>ої</w:t>
      </w:r>
      <w:r w:rsidR="00883802" w:rsidRPr="004526B0">
        <w:rPr>
          <w:lang w:val="ru-RU"/>
        </w:rPr>
        <w:t xml:space="preserve"> відсутн</w:t>
      </w:r>
      <w:r w:rsidR="00883802">
        <w:rPr>
          <w:lang w:val="uk-UA"/>
        </w:rPr>
        <w:t>о</w:t>
      </w:r>
      <w:r w:rsidR="00883802" w:rsidRPr="004526B0">
        <w:rPr>
          <w:lang w:val="ru-RU"/>
        </w:rPr>
        <w:t>ст</w:t>
      </w:r>
      <w:r w:rsidR="00883802">
        <w:rPr>
          <w:lang w:val="uk-UA"/>
        </w:rPr>
        <w:t>і</w:t>
      </w:r>
      <w:r w:rsidR="00A12269">
        <w:rPr>
          <w:lang w:val="uk-UA"/>
        </w:rPr>
        <w:t xml:space="preserve"> </w:t>
      </w:r>
      <w:r w:rsidRPr="004526B0">
        <w:rPr>
          <w:lang w:val="ru-RU"/>
        </w:rPr>
        <w:t>дитини в дитячому садку протягом наступних 15 робочих днів, якщо батьки не повідомили завідувача ясла про відсутність дитини до закінчення цього строку.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4. Термін дії договору закінчується в день виключення дити</w:t>
      </w:r>
      <w:r w:rsidR="00FD243B">
        <w:rPr>
          <w:lang w:val="ru-RU"/>
        </w:rPr>
        <w:t xml:space="preserve">ни зі списку зарахованих до ясел 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у зв’язку з тим, що принаймні одна з осіб, яка є стороною договору, отримала право на пільгу для сім’ї «Варшавський ясла-ваучер», надану на умовах, визначених постановою № </w:t>
      </w:r>
      <w:r>
        <w:t>L</w:t>
      </w:r>
      <w:r w:rsidRPr="004526B0">
        <w:rPr>
          <w:lang w:val="ru-RU"/>
        </w:rPr>
        <w:t xml:space="preserve">/1227/2017 р. Рада столичного міста Варшави </w:t>
      </w:r>
      <w:r w:rsidR="00883802">
        <w:rPr>
          <w:lang w:val="uk-UA"/>
        </w:rPr>
        <w:t>від</w:t>
      </w:r>
      <w:r w:rsidRPr="004526B0">
        <w:rPr>
          <w:lang w:val="ru-RU"/>
        </w:rPr>
        <w:t xml:space="preserve"> 8 червня 2017 року</w:t>
      </w:r>
      <w:r w:rsidR="00415C4B">
        <w:rPr>
          <w:lang w:val="ru-RU"/>
        </w:rPr>
        <w:t xml:space="preserve"> </w:t>
      </w:r>
      <w:r w:rsidRPr="004526B0">
        <w:rPr>
          <w:lang w:val="ru-RU"/>
        </w:rPr>
        <w:t>на ваучер на варшавськ</w:t>
      </w:r>
      <w:r w:rsidR="00883802">
        <w:rPr>
          <w:lang w:val="uk-UA"/>
        </w:rPr>
        <w:t>і ясла</w:t>
      </w:r>
      <w:r w:rsidRPr="004526B0">
        <w:rPr>
          <w:lang w:val="ru-RU"/>
        </w:rPr>
        <w:t xml:space="preserve"> (Вісник законів Мазовецького воєводства за 2017 р., ст. 5418 із змінами).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9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 xml:space="preserve">Запровадження елімінаційної дієти, призначеної лікарем-спеціалістом, розглядатиметься в індивідуальному порядку та впроваджується, по можливості, в дитячому садку, </w:t>
      </w:r>
      <w:r w:rsidR="00883802">
        <w:rPr>
          <w:lang w:val="uk-UA"/>
        </w:rPr>
        <w:t xml:space="preserve">та </w:t>
      </w:r>
      <w:r w:rsidRPr="004526B0">
        <w:rPr>
          <w:lang w:val="ru-RU"/>
        </w:rPr>
        <w:t>з умовою, що якщо харчові продукти, рекомендовані лікарем-спеціалістом, не включені до специфікації державних закупівель дитячого садка, Батьки доставляють їх за свій рахунок.</w:t>
      </w:r>
    </w:p>
    <w:p w:rsidR="0035765D" w:rsidRPr="004526B0" w:rsidRDefault="0035765D" w:rsidP="0035765D">
      <w:pPr>
        <w:rPr>
          <w:lang w:val="ru-RU"/>
        </w:rPr>
      </w:pP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10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Будь-які зміни до цього договору вносяться в письм</w:t>
      </w:r>
      <w:r w:rsidR="00D05A06">
        <w:rPr>
          <w:lang w:val="ru-RU"/>
        </w:rPr>
        <w:t xml:space="preserve">овій формі під страхом визнання </w:t>
      </w:r>
      <w:r w:rsidRPr="004526B0">
        <w:rPr>
          <w:lang w:val="ru-RU"/>
        </w:rPr>
        <w:t>недійсним.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§ 11</w:t>
      </w:r>
    </w:p>
    <w:p w:rsidR="0035765D" w:rsidRPr="004526B0" w:rsidRDefault="0035765D" w:rsidP="0035765D">
      <w:pPr>
        <w:rPr>
          <w:lang w:val="ru-RU"/>
        </w:rPr>
      </w:pPr>
      <w:r w:rsidRPr="004526B0">
        <w:rPr>
          <w:lang w:val="ru-RU"/>
        </w:rPr>
        <w:t>Договір укладено у двох однакових примірниках, по одному для кожної зі сторін.</w:t>
      </w:r>
    </w:p>
    <w:p w:rsidR="0035765D" w:rsidRPr="004526B0" w:rsidRDefault="0035765D" w:rsidP="0035765D">
      <w:pPr>
        <w:rPr>
          <w:lang w:val="ru-RU"/>
        </w:rPr>
      </w:pPr>
    </w:p>
    <w:p w:rsidR="0035765D" w:rsidRDefault="0035765D" w:rsidP="0035765D">
      <w:proofErr w:type="spellStart"/>
      <w:r>
        <w:lastRenderedPageBreak/>
        <w:t>Варшава</w:t>
      </w:r>
      <w:proofErr w:type="spellEnd"/>
      <w:r>
        <w:t xml:space="preserve">, ………………                                              </w:t>
      </w:r>
      <w:proofErr w:type="spellStart"/>
      <w:r>
        <w:t>Варшава</w:t>
      </w:r>
      <w:proofErr w:type="spellEnd"/>
      <w:r>
        <w:t>,  ……………………….</w:t>
      </w:r>
    </w:p>
    <w:p w:rsidR="0035765D" w:rsidRDefault="0035765D" w:rsidP="0035765D"/>
    <w:p w:rsidR="004F35BA" w:rsidRDefault="004F35BA" w:rsidP="0035765D"/>
    <w:p w:rsidR="004F35BA" w:rsidRDefault="004F35BA" w:rsidP="0035765D"/>
    <w:p w:rsidR="0035765D" w:rsidRDefault="0035765D" w:rsidP="0035765D"/>
    <w:p w:rsidR="0035765D" w:rsidRDefault="0035765D" w:rsidP="0035765D">
      <w:r>
        <w:t>……………………………………………                                 ………………………………………………………</w:t>
      </w:r>
    </w:p>
    <w:p w:rsidR="0035765D" w:rsidRDefault="0035765D" w:rsidP="0035765D">
      <w:proofErr w:type="spellStart"/>
      <w:r w:rsidRPr="0035765D">
        <w:t>Батьки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35BA">
        <w:rPr>
          <w:lang w:val="uk-UA"/>
        </w:rPr>
        <w:t>Ясла</w:t>
      </w:r>
    </w:p>
    <w:p w:rsidR="0035765D" w:rsidRDefault="0035765D" w:rsidP="0035765D"/>
    <w:sectPr w:rsidR="0035765D" w:rsidSect="00B128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2886"/>
    <w:rsid w:val="00092E6F"/>
    <w:rsid w:val="000A2EE3"/>
    <w:rsid w:val="00105E74"/>
    <w:rsid w:val="001648DB"/>
    <w:rsid w:val="001E679E"/>
    <w:rsid w:val="00261BE7"/>
    <w:rsid w:val="0035765D"/>
    <w:rsid w:val="004048E4"/>
    <w:rsid w:val="00415C4B"/>
    <w:rsid w:val="004526B0"/>
    <w:rsid w:val="004624A6"/>
    <w:rsid w:val="004F35BA"/>
    <w:rsid w:val="00621437"/>
    <w:rsid w:val="006A0E73"/>
    <w:rsid w:val="006B0266"/>
    <w:rsid w:val="006B4C9F"/>
    <w:rsid w:val="006E722B"/>
    <w:rsid w:val="007322C7"/>
    <w:rsid w:val="007B4E97"/>
    <w:rsid w:val="007E071C"/>
    <w:rsid w:val="008024A3"/>
    <w:rsid w:val="0083397A"/>
    <w:rsid w:val="00883802"/>
    <w:rsid w:val="008878CD"/>
    <w:rsid w:val="008910FF"/>
    <w:rsid w:val="008C6118"/>
    <w:rsid w:val="00924EC7"/>
    <w:rsid w:val="00927FD8"/>
    <w:rsid w:val="009540BF"/>
    <w:rsid w:val="00A12269"/>
    <w:rsid w:val="00A554E0"/>
    <w:rsid w:val="00B12886"/>
    <w:rsid w:val="00B41C59"/>
    <w:rsid w:val="00BA71F1"/>
    <w:rsid w:val="00CB18ED"/>
    <w:rsid w:val="00D05A06"/>
    <w:rsid w:val="00D27E3F"/>
    <w:rsid w:val="00E514B2"/>
    <w:rsid w:val="00EA2D22"/>
    <w:rsid w:val="00F848E3"/>
    <w:rsid w:val="00FB75E1"/>
    <w:rsid w:val="00FC3355"/>
    <w:rsid w:val="00FD243B"/>
    <w:rsid w:val="00FD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User</cp:lastModifiedBy>
  <cp:revision>26</cp:revision>
  <dcterms:created xsi:type="dcterms:W3CDTF">2022-03-18T13:10:00Z</dcterms:created>
  <dcterms:modified xsi:type="dcterms:W3CDTF">2022-03-18T13:47:00Z</dcterms:modified>
</cp:coreProperties>
</file>